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D1" w:rsidRPr="00E70C17" w:rsidRDefault="006A1CD1" w:rsidP="00E70C17">
      <w:pPr>
        <w:spacing w:line="276" w:lineRule="auto"/>
        <w:rPr>
          <w:rFonts w:asciiTheme="minorHAnsi" w:hAnsiTheme="minorHAnsi" w:cstheme="minorHAnsi"/>
          <w:noProof/>
        </w:rPr>
      </w:pPr>
    </w:p>
    <w:p w:rsidR="00E528AF" w:rsidRPr="00E70C17" w:rsidRDefault="0080772E" w:rsidP="00E70C17">
      <w:pPr>
        <w:spacing w:line="276" w:lineRule="auto"/>
        <w:rPr>
          <w:rFonts w:asciiTheme="minorHAnsi" w:hAnsiTheme="minorHAnsi" w:cstheme="minorHAnsi"/>
          <w:noProof/>
        </w:rPr>
      </w:pPr>
      <w:r w:rsidRPr="00E70C17">
        <w:rPr>
          <w:rFonts w:asciiTheme="minorHAnsi" w:hAnsiTheme="minorHAnsi" w:cstheme="minorHAnsi"/>
          <w:b/>
          <w:noProof/>
        </w:rPr>
        <w:t>Tisková zpráva</w:t>
      </w:r>
      <w:r w:rsidR="0093696B" w:rsidRPr="00E70C17">
        <w:rPr>
          <w:rFonts w:asciiTheme="minorHAnsi" w:hAnsiTheme="minorHAnsi" w:cstheme="minorHAnsi"/>
          <w:b/>
          <w:noProof/>
        </w:rPr>
        <w:t xml:space="preserve">. </w:t>
      </w:r>
      <w:r w:rsidRPr="00E70C17">
        <w:rPr>
          <w:rFonts w:asciiTheme="minorHAnsi" w:hAnsiTheme="minorHAnsi" w:cstheme="minorHAnsi"/>
          <w:b/>
          <w:noProof/>
        </w:rPr>
        <w:t>Praha,</w:t>
      </w:r>
      <w:r w:rsidR="00376C57" w:rsidRPr="00E70C17">
        <w:rPr>
          <w:rFonts w:asciiTheme="minorHAnsi" w:hAnsiTheme="minorHAnsi" w:cstheme="minorHAnsi"/>
          <w:b/>
          <w:noProof/>
        </w:rPr>
        <w:t xml:space="preserve"> </w:t>
      </w:r>
      <w:r w:rsidR="00607C20">
        <w:rPr>
          <w:rFonts w:asciiTheme="minorHAnsi" w:hAnsiTheme="minorHAnsi" w:cstheme="minorHAnsi"/>
          <w:b/>
          <w:noProof/>
        </w:rPr>
        <w:t>14</w:t>
      </w:r>
      <w:r w:rsidR="0060253B" w:rsidRPr="00E70C17">
        <w:rPr>
          <w:rFonts w:asciiTheme="minorHAnsi" w:hAnsiTheme="minorHAnsi" w:cstheme="minorHAnsi"/>
          <w:b/>
          <w:noProof/>
        </w:rPr>
        <w:t xml:space="preserve">. </w:t>
      </w:r>
      <w:r w:rsidR="00607C20">
        <w:rPr>
          <w:rFonts w:asciiTheme="minorHAnsi" w:hAnsiTheme="minorHAnsi" w:cstheme="minorHAnsi"/>
          <w:b/>
          <w:noProof/>
        </w:rPr>
        <w:t>9</w:t>
      </w:r>
      <w:r w:rsidR="0060253B" w:rsidRPr="00E70C17">
        <w:rPr>
          <w:rFonts w:asciiTheme="minorHAnsi" w:hAnsiTheme="minorHAnsi" w:cstheme="minorHAnsi"/>
          <w:b/>
          <w:noProof/>
        </w:rPr>
        <w:t xml:space="preserve">. </w:t>
      </w:r>
      <w:r w:rsidRPr="00E70C17">
        <w:rPr>
          <w:rFonts w:asciiTheme="minorHAnsi" w:hAnsiTheme="minorHAnsi" w:cstheme="minorHAnsi"/>
          <w:b/>
          <w:noProof/>
        </w:rPr>
        <w:t>2017</w:t>
      </w:r>
      <w:r w:rsidRPr="00E70C17">
        <w:rPr>
          <w:rFonts w:asciiTheme="minorHAnsi" w:hAnsiTheme="minorHAnsi" w:cstheme="minorHAnsi"/>
          <w:b/>
          <w:noProof/>
        </w:rPr>
        <w:br/>
      </w:r>
    </w:p>
    <w:p w:rsidR="00E70C17" w:rsidRPr="009D065B" w:rsidRDefault="00E70C17" w:rsidP="00E70C17">
      <w:pPr>
        <w:pStyle w:val="Nadpis1"/>
        <w:shd w:val="clear" w:color="auto" w:fill="FFFFFF"/>
        <w:spacing w:before="0" w:after="264" w:line="276" w:lineRule="auto"/>
        <w:rPr>
          <w:rFonts w:asciiTheme="minorHAnsi" w:hAnsiTheme="minorHAnsi" w:cstheme="minorHAnsi"/>
          <w:color w:val="auto"/>
          <w:spacing w:val="6"/>
          <w:u w:val="single"/>
        </w:rPr>
      </w:pPr>
      <w:r w:rsidRPr="009D065B">
        <w:rPr>
          <w:rFonts w:asciiTheme="minorHAnsi" w:hAnsiTheme="minorHAnsi" w:cstheme="minorHAnsi"/>
          <w:color w:val="auto"/>
          <w:spacing w:val="6"/>
          <w:u w:val="single"/>
        </w:rPr>
        <w:t xml:space="preserve">Krátký film Kdo </w:t>
      </w:r>
      <w:proofErr w:type="gramStart"/>
      <w:r w:rsidRPr="009D065B">
        <w:rPr>
          <w:rFonts w:asciiTheme="minorHAnsi" w:hAnsiTheme="minorHAnsi" w:cstheme="minorHAnsi"/>
          <w:color w:val="auto"/>
          <w:spacing w:val="6"/>
          <w:u w:val="single"/>
        </w:rPr>
        <w:t>je</w:t>
      </w:r>
      <w:proofErr w:type="gramEnd"/>
      <w:r w:rsidRPr="009D065B">
        <w:rPr>
          <w:rFonts w:asciiTheme="minorHAnsi" w:hAnsiTheme="minorHAnsi" w:cstheme="minorHAnsi"/>
          <w:color w:val="auto"/>
          <w:spacing w:val="6"/>
          <w:u w:val="single"/>
        </w:rPr>
        <w:t xml:space="preserve"> kdo v mykologii získal studentského Oscara</w:t>
      </w:r>
    </w:p>
    <w:p w:rsidR="00E70C17" w:rsidRPr="00E70C17" w:rsidRDefault="00E70C17" w:rsidP="00E70C17">
      <w:pPr>
        <w:pStyle w:val="Normlnweb"/>
        <w:shd w:val="clear" w:color="auto" w:fill="FFFFFF"/>
        <w:spacing w:before="0" w:beforeAutospacing="0" w:after="0" w:afterAutospacing="0" w:line="276" w:lineRule="auto"/>
        <w:rPr>
          <w:rFonts w:asciiTheme="minorHAnsi" w:hAnsiTheme="minorHAnsi" w:cstheme="minorHAnsi"/>
          <w:b/>
          <w:bCs/>
          <w:sz w:val="22"/>
          <w:szCs w:val="22"/>
        </w:rPr>
      </w:pPr>
      <w:r w:rsidRPr="00E70C17">
        <w:rPr>
          <w:rFonts w:asciiTheme="minorHAnsi" w:hAnsiTheme="minorHAnsi" w:cstheme="minorHAnsi"/>
          <w:b/>
          <w:bCs/>
          <w:sz w:val="22"/>
          <w:szCs w:val="22"/>
        </w:rPr>
        <w:t xml:space="preserve">Krátký film </w:t>
      </w:r>
      <w:r w:rsidRPr="001E34E5">
        <w:rPr>
          <w:rFonts w:asciiTheme="minorHAnsi" w:hAnsiTheme="minorHAnsi" w:cstheme="minorHAnsi"/>
          <w:b/>
          <w:bCs/>
          <w:i/>
          <w:sz w:val="22"/>
          <w:szCs w:val="22"/>
        </w:rPr>
        <w:t xml:space="preserve">Kdo </w:t>
      </w:r>
      <w:proofErr w:type="gramStart"/>
      <w:r w:rsidRPr="001E34E5">
        <w:rPr>
          <w:rFonts w:asciiTheme="minorHAnsi" w:hAnsiTheme="minorHAnsi" w:cstheme="minorHAnsi"/>
          <w:b/>
          <w:bCs/>
          <w:i/>
          <w:sz w:val="22"/>
          <w:szCs w:val="22"/>
        </w:rPr>
        <w:t>je</w:t>
      </w:r>
      <w:proofErr w:type="gramEnd"/>
      <w:r w:rsidRPr="001E34E5">
        <w:rPr>
          <w:rFonts w:asciiTheme="minorHAnsi" w:hAnsiTheme="minorHAnsi" w:cstheme="minorHAnsi"/>
          <w:b/>
          <w:bCs/>
          <w:i/>
          <w:sz w:val="22"/>
          <w:szCs w:val="22"/>
        </w:rPr>
        <w:t xml:space="preserve"> kdo v mykologii</w:t>
      </w:r>
      <w:r w:rsidRPr="00E70C17">
        <w:rPr>
          <w:rFonts w:asciiTheme="minorHAnsi" w:hAnsiTheme="minorHAnsi" w:cstheme="minorHAnsi"/>
          <w:b/>
          <w:bCs/>
          <w:sz w:val="22"/>
          <w:szCs w:val="22"/>
        </w:rPr>
        <w:t xml:space="preserve"> režis</w:t>
      </w:r>
      <w:r>
        <w:rPr>
          <w:rFonts w:asciiTheme="minorHAnsi" w:hAnsiTheme="minorHAnsi" w:cstheme="minorHAnsi"/>
          <w:b/>
          <w:bCs/>
          <w:sz w:val="22"/>
          <w:szCs w:val="22"/>
        </w:rPr>
        <w:t>érky Marie Dvořákové byl zvolen A</w:t>
      </w:r>
      <w:r w:rsidRPr="00E70C17">
        <w:rPr>
          <w:rFonts w:asciiTheme="minorHAnsi" w:hAnsiTheme="minorHAnsi" w:cstheme="minorHAnsi"/>
          <w:b/>
          <w:bCs/>
          <w:sz w:val="22"/>
          <w:szCs w:val="22"/>
        </w:rPr>
        <w:t>merickou </w:t>
      </w:r>
      <w:r>
        <w:rPr>
          <w:rFonts w:asciiTheme="minorHAnsi" w:hAnsiTheme="minorHAnsi" w:cstheme="minorHAnsi"/>
          <w:b/>
          <w:bCs/>
          <w:sz w:val="22"/>
          <w:szCs w:val="22"/>
        </w:rPr>
        <w:t xml:space="preserve"> </w:t>
      </w:r>
      <w:r w:rsidRPr="00E70C17">
        <w:rPr>
          <w:rFonts w:asciiTheme="minorHAnsi" w:hAnsiTheme="minorHAnsi" w:cstheme="minorHAnsi"/>
          <w:b/>
          <w:bCs/>
          <w:sz w:val="22"/>
          <w:szCs w:val="22"/>
        </w:rPr>
        <w:t xml:space="preserve">filmovou akademií jako jeden </w:t>
      </w:r>
      <w:r>
        <w:rPr>
          <w:rFonts w:asciiTheme="minorHAnsi" w:hAnsiTheme="minorHAnsi" w:cstheme="minorHAnsi"/>
          <w:b/>
          <w:bCs/>
          <w:sz w:val="22"/>
          <w:szCs w:val="22"/>
        </w:rPr>
        <w:t xml:space="preserve"> </w:t>
      </w:r>
      <w:r w:rsidRPr="00E70C17">
        <w:rPr>
          <w:rFonts w:asciiTheme="minorHAnsi" w:hAnsiTheme="minorHAnsi" w:cstheme="minorHAnsi"/>
          <w:b/>
          <w:bCs/>
          <w:sz w:val="22"/>
          <w:szCs w:val="22"/>
        </w:rPr>
        <w:t xml:space="preserve">ze tří vítězů v kategorii </w:t>
      </w:r>
      <w:r>
        <w:rPr>
          <w:rFonts w:asciiTheme="minorHAnsi" w:hAnsiTheme="minorHAnsi" w:cstheme="minorHAnsi"/>
          <w:b/>
          <w:bCs/>
          <w:sz w:val="22"/>
          <w:szCs w:val="22"/>
        </w:rPr>
        <w:t>h</w:t>
      </w:r>
      <w:r w:rsidRPr="00E70C17">
        <w:rPr>
          <w:rFonts w:asciiTheme="minorHAnsi" w:hAnsiTheme="minorHAnsi" w:cstheme="minorHAnsi"/>
          <w:b/>
          <w:bCs/>
          <w:sz w:val="22"/>
          <w:szCs w:val="22"/>
        </w:rPr>
        <w:t>raných studentských filmů za rok 2017. </w:t>
      </w:r>
    </w:p>
    <w:p w:rsidR="00E70C17" w:rsidRPr="00E70C17" w:rsidRDefault="006E73AF" w:rsidP="00E70C17">
      <w:pPr>
        <w:pStyle w:val="Normlnweb"/>
        <w:shd w:val="clear" w:color="auto" w:fill="FFFFFF"/>
        <w:spacing w:before="0" w:beforeAutospacing="0" w:after="480" w:afterAutospacing="0" w:line="276" w:lineRule="auto"/>
        <w:rPr>
          <w:rFonts w:asciiTheme="minorHAnsi" w:hAnsiTheme="minorHAnsi" w:cstheme="minorHAnsi"/>
          <w:sz w:val="22"/>
          <w:szCs w:val="22"/>
        </w:rPr>
      </w:pPr>
      <w:r>
        <w:rPr>
          <w:rFonts w:asciiTheme="minorHAnsi" w:hAnsiTheme="minorHAnsi" w:cstheme="minorHAnsi"/>
          <w:sz w:val="22"/>
          <w:szCs w:val="22"/>
        </w:rPr>
        <w:br/>
      </w:r>
      <w:r w:rsidR="00E70C17" w:rsidRPr="00E70C17">
        <w:rPr>
          <w:rFonts w:asciiTheme="minorHAnsi" w:hAnsiTheme="minorHAnsi" w:cstheme="minorHAnsi"/>
          <w:sz w:val="22"/>
          <w:szCs w:val="22"/>
        </w:rPr>
        <w:t>Akademie ocenila celkem 17 studentských filmů v sedmi kategoriích. Jde o 44</w:t>
      </w:r>
      <w:r w:rsidR="001E34E5">
        <w:rPr>
          <w:rFonts w:asciiTheme="minorHAnsi" w:hAnsiTheme="minorHAnsi" w:cstheme="minorHAnsi"/>
          <w:sz w:val="22"/>
          <w:szCs w:val="22"/>
        </w:rPr>
        <w:t>.</w:t>
      </w:r>
      <w:r w:rsidR="00E70C17" w:rsidRPr="00E70C17">
        <w:rPr>
          <w:rFonts w:asciiTheme="minorHAnsi" w:hAnsiTheme="minorHAnsi" w:cstheme="minorHAnsi"/>
          <w:sz w:val="22"/>
          <w:szCs w:val="22"/>
        </w:rPr>
        <w:t xml:space="preserve"> ročník studentských Oscarů. Celkem bylo do soutěže přihlášeno 1 587 filmů, z toho 267 z amerických a 89 ze zahraničních filmových škol a univerzit. V minulosti studentského Oscara vyhrál i například Cary </w:t>
      </w:r>
      <w:proofErr w:type="spellStart"/>
      <w:r w:rsidR="00E70C17" w:rsidRPr="00E70C17">
        <w:rPr>
          <w:rFonts w:asciiTheme="minorHAnsi" w:hAnsiTheme="minorHAnsi" w:cstheme="minorHAnsi"/>
          <w:sz w:val="22"/>
          <w:szCs w:val="22"/>
        </w:rPr>
        <w:t>Fukunaga</w:t>
      </w:r>
      <w:proofErr w:type="spellEnd"/>
      <w:r w:rsidR="00E70C17" w:rsidRPr="00E70C17">
        <w:rPr>
          <w:rFonts w:asciiTheme="minorHAnsi" w:hAnsiTheme="minorHAnsi" w:cstheme="minorHAnsi"/>
          <w:sz w:val="22"/>
          <w:szCs w:val="22"/>
        </w:rPr>
        <w:t xml:space="preserve">, John </w:t>
      </w:r>
      <w:proofErr w:type="spellStart"/>
      <w:r w:rsidR="00E70C17" w:rsidRPr="00E70C17">
        <w:rPr>
          <w:rFonts w:asciiTheme="minorHAnsi" w:hAnsiTheme="minorHAnsi" w:cstheme="minorHAnsi"/>
          <w:sz w:val="22"/>
          <w:szCs w:val="22"/>
        </w:rPr>
        <w:t>Lasseter</w:t>
      </w:r>
      <w:proofErr w:type="spellEnd"/>
      <w:r w:rsidR="00E70C17" w:rsidRPr="00E70C17">
        <w:rPr>
          <w:rFonts w:asciiTheme="minorHAnsi" w:hAnsiTheme="minorHAnsi" w:cstheme="minorHAnsi"/>
          <w:sz w:val="22"/>
          <w:szCs w:val="22"/>
        </w:rPr>
        <w:t xml:space="preserve">, </w:t>
      </w:r>
      <w:proofErr w:type="spellStart"/>
      <w:r w:rsidR="00E70C17" w:rsidRPr="00E70C17">
        <w:rPr>
          <w:rFonts w:asciiTheme="minorHAnsi" w:hAnsiTheme="minorHAnsi" w:cstheme="minorHAnsi"/>
          <w:sz w:val="22"/>
          <w:szCs w:val="22"/>
        </w:rPr>
        <w:t>Spike</w:t>
      </w:r>
      <w:proofErr w:type="spellEnd"/>
      <w:r w:rsidR="00E70C17" w:rsidRPr="00E70C17">
        <w:rPr>
          <w:rFonts w:asciiTheme="minorHAnsi" w:hAnsiTheme="minorHAnsi" w:cstheme="minorHAnsi"/>
          <w:sz w:val="22"/>
          <w:szCs w:val="22"/>
        </w:rPr>
        <w:t xml:space="preserve"> </w:t>
      </w:r>
      <w:proofErr w:type="spellStart"/>
      <w:r w:rsidR="00E70C17" w:rsidRPr="00E70C17">
        <w:rPr>
          <w:rFonts w:asciiTheme="minorHAnsi" w:hAnsiTheme="minorHAnsi" w:cstheme="minorHAnsi"/>
          <w:sz w:val="22"/>
          <w:szCs w:val="22"/>
        </w:rPr>
        <w:t>Lee</w:t>
      </w:r>
      <w:proofErr w:type="spellEnd"/>
      <w:r w:rsidR="00E70C17" w:rsidRPr="00E70C17">
        <w:rPr>
          <w:rFonts w:asciiTheme="minorHAnsi" w:hAnsiTheme="minorHAnsi" w:cstheme="minorHAnsi"/>
          <w:sz w:val="22"/>
          <w:szCs w:val="22"/>
        </w:rPr>
        <w:t xml:space="preserve">, </w:t>
      </w:r>
      <w:proofErr w:type="spellStart"/>
      <w:r w:rsidR="00E70C17" w:rsidRPr="00E70C17">
        <w:rPr>
          <w:rFonts w:asciiTheme="minorHAnsi" w:hAnsiTheme="minorHAnsi" w:cstheme="minorHAnsi"/>
          <w:sz w:val="22"/>
          <w:szCs w:val="22"/>
        </w:rPr>
        <w:t>Trey</w:t>
      </w:r>
      <w:proofErr w:type="spellEnd"/>
      <w:r w:rsidR="00E70C17" w:rsidRPr="00E70C17">
        <w:rPr>
          <w:rFonts w:asciiTheme="minorHAnsi" w:hAnsiTheme="minorHAnsi" w:cstheme="minorHAnsi"/>
          <w:sz w:val="22"/>
          <w:szCs w:val="22"/>
        </w:rPr>
        <w:t xml:space="preserve"> </w:t>
      </w:r>
      <w:proofErr w:type="spellStart"/>
      <w:r w:rsidR="00E70C17" w:rsidRPr="00E70C17">
        <w:rPr>
          <w:rFonts w:asciiTheme="minorHAnsi" w:hAnsiTheme="minorHAnsi" w:cstheme="minorHAnsi"/>
          <w:sz w:val="22"/>
          <w:szCs w:val="22"/>
        </w:rPr>
        <w:t>Parker</w:t>
      </w:r>
      <w:proofErr w:type="spellEnd"/>
      <w:r w:rsidR="00E70C17" w:rsidRPr="00E70C17">
        <w:rPr>
          <w:rFonts w:asciiTheme="minorHAnsi" w:hAnsiTheme="minorHAnsi" w:cstheme="minorHAnsi"/>
          <w:sz w:val="22"/>
          <w:szCs w:val="22"/>
        </w:rPr>
        <w:t xml:space="preserve"> nebo Robert </w:t>
      </w:r>
      <w:proofErr w:type="spellStart"/>
      <w:r w:rsidR="00E70C17" w:rsidRPr="00E70C17">
        <w:rPr>
          <w:rFonts w:asciiTheme="minorHAnsi" w:hAnsiTheme="minorHAnsi" w:cstheme="minorHAnsi"/>
          <w:sz w:val="22"/>
          <w:szCs w:val="22"/>
        </w:rPr>
        <w:t>Zemeckis</w:t>
      </w:r>
      <w:proofErr w:type="spellEnd"/>
      <w:r w:rsidR="00E70C17" w:rsidRPr="00E70C17">
        <w:rPr>
          <w:rFonts w:asciiTheme="minorHAnsi" w:hAnsiTheme="minorHAnsi" w:cstheme="minorHAnsi"/>
          <w:sz w:val="22"/>
          <w:szCs w:val="22"/>
        </w:rPr>
        <w:t>.  </w:t>
      </w:r>
    </w:p>
    <w:p w:rsidR="001E34E5" w:rsidRDefault="001E34E5" w:rsidP="001E34E5">
      <w:pPr>
        <w:pStyle w:val="Normlnweb"/>
        <w:shd w:val="clear" w:color="auto" w:fill="FFFFFF"/>
        <w:spacing w:before="0" w:beforeAutospacing="0" w:after="480" w:afterAutospacing="0" w:line="276" w:lineRule="auto"/>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simplePos x="0" y="0"/>
            <wp:positionH relativeFrom="column">
              <wp:posOffset>2540635</wp:posOffset>
            </wp:positionH>
            <wp:positionV relativeFrom="paragraph">
              <wp:posOffset>1061720</wp:posOffset>
            </wp:positionV>
            <wp:extent cx="3249930" cy="1798320"/>
            <wp:effectExtent l="19050" t="0" r="7620" b="0"/>
            <wp:wrapTight wrapText="bothSides">
              <wp:wrapPolygon edited="0">
                <wp:start x="-127" y="0"/>
                <wp:lineTo x="-127" y="21280"/>
                <wp:lineTo x="21651" y="21280"/>
                <wp:lineTo x="21651" y="0"/>
                <wp:lineTo x="-127" y="0"/>
              </wp:wrapPolygon>
            </wp:wrapTight>
            <wp:docPr id="4" name="Obrázek 3" descr="joh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anka.jpg"/>
                    <pic:cNvPicPr/>
                  </pic:nvPicPr>
                  <pic:blipFill>
                    <a:blip r:embed="rId8"/>
                    <a:stretch>
                      <a:fillRect/>
                    </a:stretch>
                  </pic:blipFill>
                  <pic:spPr>
                    <a:xfrm>
                      <a:off x="0" y="0"/>
                      <a:ext cx="3249930" cy="1798320"/>
                    </a:xfrm>
                    <a:prstGeom prst="rect">
                      <a:avLst/>
                    </a:prstGeom>
                  </pic:spPr>
                </pic:pic>
              </a:graphicData>
            </a:graphic>
          </wp:anchor>
        </w:drawing>
      </w:r>
      <w:r w:rsidR="00E70C17" w:rsidRPr="00E70C17">
        <w:rPr>
          <w:rFonts w:asciiTheme="minorHAnsi" w:hAnsiTheme="minorHAnsi" w:cstheme="minorHAnsi"/>
          <w:sz w:val="22"/>
          <w:szCs w:val="22"/>
        </w:rPr>
        <w:t xml:space="preserve">Z Čechů </w:t>
      </w:r>
      <w:proofErr w:type="gramStart"/>
      <w:r w:rsidR="00E70C17" w:rsidRPr="00E70C17">
        <w:rPr>
          <w:rFonts w:asciiTheme="minorHAnsi" w:hAnsiTheme="minorHAnsi" w:cstheme="minorHAnsi"/>
          <w:sz w:val="22"/>
          <w:szCs w:val="22"/>
        </w:rPr>
        <w:t>získal</w:t>
      </w:r>
      <w:proofErr w:type="gramEnd"/>
      <w:r w:rsidR="00E70C17" w:rsidRPr="00E70C17">
        <w:rPr>
          <w:rFonts w:asciiTheme="minorHAnsi" w:hAnsiTheme="minorHAnsi" w:cstheme="minorHAnsi"/>
          <w:sz w:val="22"/>
          <w:szCs w:val="22"/>
        </w:rPr>
        <w:t xml:space="preserve"> cenu pouze v roce 1989 Jan Svěrák se svým krátkým filmem </w:t>
      </w:r>
      <w:proofErr w:type="spellStart"/>
      <w:r w:rsidR="00E70C17" w:rsidRPr="00E70C17">
        <w:rPr>
          <w:rStyle w:val="Zvraznn"/>
          <w:rFonts w:asciiTheme="minorHAnsi" w:hAnsiTheme="minorHAnsi" w:cstheme="minorHAnsi"/>
          <w:sz w:val="22"/>
          <w:szCs w:val="22"/>
        </w:rPr>
        <w:t>Ropáci</w:t>
      </w:r>
      <w:proofErr w:type="spellEnd"/>
      <w:r w:rsidR="00E70C17" w:rsidRPr="00E70C17">
        <w:rPr>
          <w:rFonts w:asciiTheme="minorHAnsi" w:hAnsiTheme="minorHAnsi" w:cstheme="minorHAnsi"/>
          <w:sz w:val="22"/>
          <w:szCs w:val="22"/>
        </w:rPr>
        <w:t>. V minulosti byli na studentského Oscara nomin</w:t>
      </w:r>
      <w:r>
        <w:rPr>
          <w:rFonts w:asciiTheme="minorHAnsi" w:hAnsiTheme="minorHAnsi" w:cstheme="minorHAnsi"/>
          <w:sz w:val="22"/>
          <w:szCs w:val="22"/>
        </w:rPr>
        <w:t>ov</w:t>
      </w:r>
      <w:r w:rsidR="00E70C17" w:rsidRPr="00E70C17">
        <w:rPr>
          <w:rFonts w:asciiTheme="minorHAnsi" w:hAnsiTheme="minorHAnsi" w:cstheme="minorHAnsi"/>
          <w:sz w:val="22"/>
          <w:szCs w:val="22"/>
        </w:rPr>
        <w:t xml:space="preserve">áni ještě tito čeští tvůrci: Miloš Zábranský (1982, Horečka všedního dne), </w:t>
      </w:r>
      <w:proofErr w:type="spellStart"/>
      <w:r w:rsidR="00E70C17" w:rsidRPr="00E70C17">
        <w:rPr>
          <w:rFonts w:asciiTheme="minorHAnsi" w:hAnsiTheme="minorHAnsi" w:cstheme="minorHAnsi"/>
          <w:sz w:val="22"/>
          <w:szCs w:val="22"/>
        </w:rPr>
        <w:t>Aurel</w:t>
      </w:r>
      <w:proofErr w:type="spellEnd"/>
      <w:r w:rsidR="00E70C17" w:rsidRPr="00E70C17">
        <w:rPr>
          <w:rFonts w:asciiTheme="minorHAnsi" w:hAnsiTheme="minorHAnsi" w:cstheme="minorHAnsi"/>
          <w:sz w:val="22"/>
          <w:szCs w:val="22"/>
        </w:rPr>
        <w:t xml:space="preserve"> </w:t>
      </w:r>
      <w:proofErr w:type="spellStart"/>
      <w:r w:rsidR="00E70C17" w:rsidRPr="00E70C17">
        <w:rPr>
          <w:rFonts w:asciiTheme="minorHAnsi" w:hAnsiTheme="minorHAnsi" w:cstheme="minorHAnsi"/>
          <w:sz w:val="22"/>
          <w:szCs w:val="22"/>
        </w:rPr>
        <w:t>Klimt</w:t>
      </w:r>
      <w:proofErr w:type="spellEnd"/>
      <w:r w:rsidR="00E70C17" w:rsidRPr="00E70C17">
        <w:rPr>
          <w:rFonts w:asciiTheme="minorHAnsi" w:hAnsiTheme="minorHAnsi" w:cstheme="minorHAnsi"/>
          <w:sz w:val="22"/>
          <w:szCs w:val="22"/>
        </w:rPr>
        <w:t xml:space="preserve"> (1998, Krvavý Hugo)</w:t>
      </w:r>
      <w:r>
        <w:rPr>
          <w:rFonts w:asciiTheme="minorHAnsi" w:hAnsiTheme="minorHAnsi" w:cstheme="minorHAnsi"/>
          <w:sz w:val="22"/>
          <w:szCs w:val="22"/>
        </w:rPr>
        <w:t>,</w:t>
      </w:r>
      <w:r w:rsidR="00E70C17" w:rsidRPr="00E70C17">
        <w:rPr>
          <w:rFonts w:asciiTheme="minorHAnsi" w:hAnsiTheme="minorHAnsi" w:cstheme="minorHAnsi"/>
          <w:sz w:val="22"/>
          <w:szCs w:val="22"/>
        </w:rPr>
        <w:t xml:space="preserve"> Václav </w:t>
      </w:r>
      <w:proofErr w:type="spellStart"/>
      <w:r w:rsidR="00E70C17" w:rsidRPr="00E70C17">
        <w:rPr>
          <w:rFonts w:asciiTheme="minorHAnsi" w:hAnsiTheme="minorHAnsi" w:cstheme="minorHAnsi"/>
          <w:sz w:val="22"/>
          <w:szCs w:val="22"/>
        </w:rPr>
        <w:t>Švankmajer</w:t>
      </w:r>
      <w:proofErr w:type="spellEnd"/>
      <w:r w:rsidR="00E70C17" w:rsidRPr="00E70C17">
        <w:rPr>
          <w:rFonts w:asciiTheme="minorHAnsi" w:hAnsiTheme="minorHAnsi" w:cstheme="minorHAnsi"/>
          <w:sz w:val="22"/>
          <w:szCs w:val="22"/>
        </w:rPr>
        <w:t xml:space="preserve"> (2000, Test)</w:t>
      </w:r>
      <w:r>
        <w:rPr>
          <w:rFonts w:asciiTheme="minorHAnsi" w:hAnsiTheme="minorHAnsi" w:cstheme="minorHAnsi"/>
          <w:sz w:val="22"/>
          <w:szCs w:val="22"/>
        </w:rPr>
        <w:t xml:space="preserve"> a Ondřej Hudeček (2016, Furiant)</w:t>
      </w:r>
      <w:r w:rsidR="00E70C17" w:rsidRPr="00E70C17">
        <w:rPr>
          <w:rFonts w:asciiTheme="minorHAnsi" w:hAnsiTheme="minorHAnsi" w:cstheme="minorHAnsi"/>
          <w:sz w:val="22"/>
          <w:szCs w:val="22"/>
        </w:rPr>
        <w:t>.</w:t>
      </w:r>
      <w:r>
        <w:rPr>
          <w:rFonts w:asciiTheme="minorHAnsi" w:hAnsiTheme="minorHAnsi" w:cstheme="minorHAnsi"/>
          <w:sz w:val="22"/>
          <w:szCs w:val="22"/>
        </w:rPr>
        <w:br/>
      </w:r>
      <w:r>
        <w:rPr>
          <w:rFonts w:asciiTheme="minorHAnsi" w:hAnsiTheme="minorHAnsi" w:cstheme="minorHAnsi"/>
          <w:sz w:val="22"/>
          <w:szCs w:val="22"/>
        </w:rPr>
        <w:br/>
      </w:r>
      <w:r w:rsidRPr="00E70C17">
        <w:rPr>
          <w:rStyle w:val="Zvraznn"/>
          <w:rFonts w:asciiTheme="minorHAnsi" w:hAnsiTheme="minorHAnsi" w:cstheme="minorHAnsi"/>
          <w:sz w:val="22"/>
          <w:szCs w:val="22"/>
        </w:rPr>
        <w:t>Kdo je kdo v mykologii j</w:t>
      </w:r>
      <w:r w:rsidRPr="00E70C17">
        <w:rPr>
          <w:rFonts w:asciiTheme="minorHAnsi" w:hAnsiTheme="minorHAnsi" w:cstheme="minorHAnsi"/>
          <w:sz w:val="22"/>
          <w:szCs w:val="22"/>
        </w:rPr>
        <w:t xml:space="preserve">e filmová hříčka </w:t>
      </w:r>
      <w:r>
        <w:rPr>
          <w:rFonts w:asciiTheme="minorHAnsi" w:hAnsiTheme="minorHAnsi" w:cstheme="minorHAnsi"/>
          <w:sz w:val="22"/>
          <w:szCs w:val="22"/>
        </w:rPr>
        <w:br/>
      </w:r>
      <w:r w:rsidRPr="00E70C17">
        <w:rPr>
          <w:rFonts w:asciiTheme="minorHAnsi" w:hAnsiTheme="minorHAnsi" w:cstheme="minorHAnsi"/>
          <w:sz w:val="22"/>
          <w:szCs w:val="22"/>
        </w:rPr>
        <w:t>o mladém hudebníkovi, kterému se na chvíli obrátí život vzhůru nohama, když se po taneční zábavě ocitne v podivném pokoji, kde plesnivé skvrny na zdech mění tvary a lákají ho blíže poznat krásu ženského těla a objevit svět erotiky.</w:t>
      </w:r>
      <w:r>
        <w:rPr>
          <w:rFonts w:asciiTheme="minorHAnsi" w:hAnsiTheme="minorHAnsi" w:cstheme="minorHAnsi"/>
          <w:sz w:val="22"/>
          <w:szCs w:val="22"/>
        </w:rPr>
        <w:t xml:space="preserve"> </w:t>
      </w:r>
    </w:p>
    <w:p w:rsidR="001E34E5" w:rsidRDefault="001E34E5" w:rsidP="001E34E5">
      <w:pPr>
        <w:pStyle w:val="Normlnweb"/>
        <w:shd w:val="clear" w:color="auto" w:fill="FFFFFF"/>
        <w:spacing w:before="0" w:beforeAutospacing="0" w:after="480" w:afterAutospacing="0" w:line="276" w:lineRule="auto"/>
        <w:rPr>
          <w:rFonts w:asciiTheme="minorHAnsi" w:hAnsiTheme="minorHAnsi" w:cstheme="minorHAnsi"/>
          <w:sz w:val="22"/>
          <w:szCs w:val="22"/>
        </w:rPr>
      </w:pPr>
      <w:r w:rsidRPr="00E70C17">
        <w:rPr>
          <w:rFonts w:asciiTheme="minorHAnsi" w:hAnsiTheme="minorHAnsi" w:cstheme="minorHAnsi"/>
          <w:sz w:val="22"/>
          <w:szCs w:val="22"/>
        </w:rPr>
        <w:t xml:space="preserve">Dvořáková je absolventka pražské </w:t>
      </w:r>
      <w:proofErr w:type="spellStart"/>
      <w:r w:rsidRPr="00E70C17">
        <w:rPr>
          <w:rFonts w:asciiTheme="minorHAnsi" w:hAnsiTheme="minorHAnsi" w:cstheme="minorHAnsi"/>
          <w:sz w:val="22"/>
          <w:szCs w:val="22"/>
        </w:rPr>
        <w:t>FAMU</w:t>
      </w:r>
      <w:proofErr w:type="spellEnd"/>
      <w:r w:rsidRPr="00E70C17">
        <w:rPr>
          <w:rFonts w:asciiTheme="minorHAnsi" w:hAnsiTheme="minorHAnsi" w:cstheme="minorHAnsi"/>
          <w:sz w:val="22"/>
          <w:szCs w:val="22"/>
        </w:rPr>
        <w:t xml:space="preserve">, která nyní studuje na </w:t>
      </w:r>
      <w:proofErr w:type="spellStart"/>
      <w:r w:rsidRPr="00E70C17">
        <w:rPr>
          <w:rFonts w:asciiTheme="minorHAnsi" w:hAnsiTheme="minorHAnsi" w:cstheme="minorHAnsi"/>
          <w:sz w:val="22"/>
          <w:szCs w:val="22"/>
        </w:rPr>
        <w:t>Tisch</w:t>
      </w:r>
      <w:proofErr w:type="spellEnd"/>
      <w:r w:rsidRPr="00E70C17">
        <w:rPr>
          <w:rFonts w:asciiTheme="minorHAnsi" w:hAnsiTheme="minorHAnsi" w:cstheme="minorHAnsi"/>
          <w:sz w:val="22"/>
          <w:szCs w:val="22"/>
        </w:rPr>
        <w:t xml:space="preserve"> </w:t>
      </w:r>
      <w:proofErr w:type="spellStart"/>
      <w:r w:rsidRPr="00E70C17">
        <w:rPr>
          <w:rFonts w:asciiTheme="minorHAnsi" w:hAnsiTheme="minorHAnsi" w:cstheme="minorHAnsi"/>
          <w:sz w:val="22"/>
          <w:szCs w:val="22"/>
        </w:rPr>
        <w:t>School</w:t>
      </w:r>
      <w:proofErr w:type="spellEnd"/>
      <w:r w:rsidRPr="00E70C17">
        <w:rPr>
          <w:rFonts w:asciiTheme="minorHAnsi" w:hAnsiTheme="minorHAnsi" w:cstheme="minorHAnsi"/>
          <w:sz w:val="22"/>
          <w:szCs w:val="22"/>
        </w:rPr>
        <w:t xml:space="preserve"> </w:t>
      </w:r>
      <w:proofErr w:type="spellStart"/>
      <w:r w:rsidRPr="00E70C17">
        <w:rPr>
          <w:rFonts w:asciiTheme="minorHAnsi" w:hAnsiTheme="minorHAnsi" w:cstheme="minorHAnsi"/>
          <w:sz w:val="22"/>
          <w:szCs w:val="22"/>
        </w:rPr>
        <w:t>of</w:t>
      </w:r>
      <w:proofErr w:type="spellEnd"/>
      <w:r w:rsidRPr="00E70C17">
        <w:rPr>
          <w:rFonts w:asciiTheme="minorHAnsi" w:hAnsiTheme="minorHAnsi" w:cstheme="minorHAnsi"/>
          <w:sz w:val="22"/>
          <w:szCs w:val="22"/>
        </w:rPr>
        <w:t xml:space="preserve"> </w:t>
      </w:r>
      <w:proofErr w:type="spellStart"/>
      <w:r w:rsidRPr="00E70C17">
        <w:rPr>
          <w:rFonts w:asciiTheme="minorHAnsi" w:hAnsiTheme="minorHAnsi" w:cstheme="minorHAnsi"/>
          <w:sz w:val="22"/>
          <w:szCs w:val="22"/>
        </w:rPr>
        <w:t>the</w:t>
      </w:r>
      <w:proofErr w:type="spellEnd"/>
      <w:r w:rsidRPr="00E70C17">
        <w:rPr>
          <w:rFonts w:asciiTheme="minorHAnsi" w:hAnsiTheme="minorHAnsi" w:cstheme="minorHAnsi"/>
          <w:sz w:val="22"/>
          <w:szCs w:val="22"/>
        </w:rPr>
        <w:t xml:space="preserve"> </w:t>
      </w:r>
      <w:proofErr w:type="spellStart"/>
      <w:r w:rsidRPr="00E70C17">
        <w:rPr>
          <w:rFonts w:asciiTheme="minorHAnsi" w:hAnsiTheme="minorHAnsi" w:cstheme="minorHAnsi"/>
          <w:sz w:val="22"/>
          <w:szCs w:val="22"/>
        </w:rPr>
        <w:t>Arts</w:t>
      </w:r>
      <w:proofErr w:type="spellEnd"/>
      <w:r w:rsidRPr="00E70C17">
        <w:rPr>
          <w:rFonts w:asciiTheme="minorHAnsi" w:hAnsiTheme="minorHAnsi" w:cstheme="minorHAnsi"/>
          <w:sz w:val="22"/>
          <w:szCs w:val="22"/>
        </w:rPr>
        <w:t xml:space="preserve"> v New Yorku. Její krátké a dokumentární filmy byly promítány na řadě mezinárodních festivalů. Dvořáková mimo jiné získala cenu </w:t>
      </w:r>
      <w:proofErr w:type="spellStart"/>
      <w:r w:rsidRPr="00E70C17">
        <w:rPr>
          <w:rFonts w:asciiTheme="minorHAnsi" w:hAnsiTheme="minorHAnsi" w:cstheme="minorHAnsi"/>
          <w:sz w:val="22"/>
          <w:szCs w:val="22"/>
        </w:rPr>
        <w:t>Annual</w:t>
      </w:r>
      <w:proofErr w:type="spellEnd"/>
      <w:r w:rsidRPr="00E70C17">
        <w:rPr>
          <w:rFonts w:asciiTheme="minorHAnsi" w:hAnsiTheme="minorHAnsi" w:cstheme="minorHAnsi"/>
          <w:sz w:val="22"/>
          <w:szCs w:val="22"/>
        </w:rPr>
        <w:t xml:space="preserve"> Student </w:t>
      </w:r>
      <w:proofErr w:type="spellStart"/>
      <w:r w:rsidRPr="00E70C17">
        <w:rPr>
          <w:rFonts w:asciiTheme="minorHAnsi" w:hAnsiTheme="minorHAnsi" w:cstheme="minorHAnsi"/>
          <w:sz w:val="22"/>
          <w:szCs w:val="22"/>
        </w:rPr>
        <w:t>Filmmakers</w:t>
      </w:r>
      <w:proofErr w:type="spellEnd"/>
      <w:r w:rsidRPr="00E70C17">
        <w:rPr>
          <w:rFonts w:asciiTheme="minorHAnsi" w:hAnsiTheme="minorHAnsi" w:cstheme="minorHAnsi"/>
          <w:sz w:val="22"/>
          <w:szCs w:val="22"/>
        </w:rPr>
        <w:t xml:space="preserve"> </w:t>
      </w:r>
      <w:proofErr w:type="spellStart"/>
      <w:r w:rsidRPr="00E70C17">
        <w:rPr>
          <w:rFonts w:asciiTheme="minorHAnsi" w:hAnsiTheme="minorHAnsi" w:cstheme="minorHAnsi"/>
          <w:sz w:val="22"/>
          <w:szCs w:val="22"/>
        </w:rPr>
        <w:t>Award</w:t>
      </w:r>
      <w:proofErr w:type="spellEnd"/>
      <w:r w:rsidRPr="00E70C17">
        <w:rPr>
          <w:rFonts w:asciiTheme="minorHAnsi" w:hAnsiTheme="minorHAnsi" w:cstheme="minorHAnsi"/>
          <w:sz w:val="22"/>
          <w:szCs w:val="22"/>
        </w:rPr>
        <w:t xml:space="preserve"> </w:t>
      </w:r>
      <w:proofErr w:type="spellStart"/>
      <w:r w:rsidRPr="00E70C17">
        <w:rPr>
          <w:rFonts w:asciiTheme="minorHAnsi" w:hAnsiTheme="minorHAnsi" w:cstheme="minorHAnsi"/>
          <w:sz w:val="22"/>
          <w:szCs w:val="22"/>
        </w:rPr>
        <w:t>of</w:t>
      </w:r>
      <w:proofErr w:type="spellEnd"/>
      <w:r w:rsidRPr="00E70C17">
        <w:rPr>
          <w:rFonts w:asciiTheme="minorHAnsi" w:hAnsiTheme="minorHAnsi" w:cstheme="minorHAnsi"/>
          <w:sz w:val="22"/>
          <w:szCs w:val="22"/>
        </w:rPr>
        <w:t xml:space="preserve"> </w:t>
      </w:r>
      <w:proofErr w:type="spellStart"/>
      <w:r w:rsidRPr="00E70C17">
        <w:rPr>
          <w:rFonts w:asciiTheme="minorHAnsi" w:hAnsiTheme="minorHAnsi" w:cstheme="minorHAnsi"/>
          <w:sz w:val="22"/>
          <w:szCs w:val="22"/>
        </w:rPr>
        <w:t>the</w:t>
      </w:r>
      <w:proofErr w:type="spellEnd"/>
      <w:r w:rsidRPr="00E70C17">
        <w:rPr>
          <w:rFonts w:asciiTheme="minorHAnsi" w:hAnsiTheme="minorHAnsi" w:cstheme="minorHAnsi"/>
          <w:sz w:val="22"/>
          <w:szCs w:val="22"/>
        </w:rPr>
        <w:t xml:space="preserve"> </w:t>
      </w:r>
      <w:proofErr w:type="spellStart"/>
      <w:r w:rsidRPr="00E70C17">
        <w:rPr>
          <w:rFonts w:asciiTheme="minorHAnsi" w:hAnsiTheme="minorHAnsi" w:cstheme="minorHAnsi"/>
          <w:sz w:val="22"/>
          <w:szCs w:val="22"/>
        </w:rPr>
        <w:t>Directors</w:t>
      </w:r>
      <w:proofErr w:type="spellEnd"/>
      <w:r w:rsidRPr="00E70C17">
        <w:rPr>
          <w:rFonts w:asciiTheme="minorHAnsi" w:hAnsiTheme="minorHAnsi" w:cstheme="minorHAnsi"/>
          <w:sz w:val="22"/>
          <w:szCs w:val="22"/>
        </w:rPr>
        <w:t xml:space="preserve"> </w:t>
      </w:r>
      <w:proofErr w:type="spellStart"/>
      <w:r w:rsidRPr="00E70C17">
        <w:rPr>
          <w:rFonts w:asciiTheme="minorHAnsi" w:hAnsiTheme="minorHAnsi" w:cstheme="minorHAnsi"/>
          <w:sz w:val="22"/>
          <w:szCs w:val="22"/>
        </w:rPr>
        <w:t>Guild</w:t>
      </w:r>
      <w:proofErr w:type="spellEnd"/>
      <w:r w:rsidRPr="00E70C17">
        <w:rPr>
          <w:rFonts w:asciiTheme="minorHAnsi" w:hAnsiTheme="minorHAnsi" w:cstheme="minorHAnsi"/>
          <w:sz w:val="22"/>
          <w:szCs w:val="22"/>
        </w:rPr>
        <w:t xml:space="preserve"> </w:t>
      </w:r>
      <w:proofErr w:type="spellStart"/>
      <w:r w:rsidRPr="00E70C17">
        <w:rPr>
          <w:rFonts w:asciiTheme="minorHAnsi" w:hAnsiTheme="minorHAnsi" w:cstheme="minorHAnsi"/>
          <w:sz w:val="22"/>
          <w:szCs w:val="22"/>
        </w:rPr>
        <w:t>of</w:t>
      </w:r>
      <w:proofErr w:type="spellEnd"/>
      <w:r w:rsidRPr="00E70C17">
        <w:rPr>
          <w:rFonts w:asciiTheme="minorHAnsi" w:hAnsiTheme="minorHAnsi" w:cstheme="minorHAnsi"/>
          <w:sz w:val="22"/>
          <w:szCs w:val="22"/>
        </w:rPr>
        <w:t xml:space="preserve"> </w:t>
      </w:r>
      <w:proofErr w:type="spellStart"/>
      <w:r w:rsidRPr="00E70C17">
        <w:rPr>
          <w:rFonts w:asciiTheme="minorHAnsi" w:hAnsiTheme="minorHAnsi" w:cstheme="minorHAnsi"/>
          <w:sz w:val="22"/>
          <w:szCs w:val="22"/>
        </w:rPr>
        <w:t>America</w:t>
      </w:r>
      <w:proofErr w:type="spellEnd"/>
      <w:r w:rsidRPr="00E70C17">
        <w:rPr>
          <w:rFonts w:asciiTheme="minorHAnsi" w:hAnsiTheme="minorHAnsi" w:cstheme="minorHAnsi"/>
          <w:sz w:val="22"/>
          <w:szCs w:val="22"/>
        </w:rPr>
        <w:t xml:space="preserve"> (2010), cenu  </w:t>
      </w:r>
      <w:proofErr w:type="spellStart"/>
      <w:r w:rsidRPr="00E70C17">
        <w:rPr>
          <w:rFonts w:asciiTheme="minorHAnsi" w:hAnsiTheme="minorHAnsi" w:cstheme="minorHAnsi"/>
          <w:sz w:val="22"/>
          <w:szCs w:val="22"/>
        </w:rPr>
        <w:t>Spike</w:t>
      </w:r>
      <w:proofErr w:type="spellEnd"/>
      <w:r w:rsidRPr="00E70C17">
        <w:rPr>
          <w:rFonts w:asciiTheme="minorHAnsi" w:hAnsiTheme="minorHAnsi" w:cstheme="minorHAnsi"/>
          <w:sz w:val="22"/>
          <w:szCs w:val="22"/>
        </w:rPr>
        <w:t xml:space="preserve"> </w:t>
      </w:r>
      <w:proofErr w:type="spellStart"/>
      <w:r w:rsidRPr="00E70C17">
        <w:rPr>
          <w:rFonts w:asciiTheme="minorHAnsi" w:hAnsiTheme="minorHAnsi" w:cstheme="minorHAnsi"/>
          <w:sz w:val="22"/>
          <w:szCs w:val="22"/>
        </w:rPr>
        <w:t>Lee</w:t>
      </w:r>
      <w:proofErr w:type="spellEnd"/>
      <w:r w:rsidRPr="00E70C17">
        <w:rPr>
          <w:rFonts w:asciiTheme="minorHAnsi" w:hAnsiTheme="minorHAnsi" w:cstheme="minorHAnsi"/>
          <w:sz w:val="22"/>
          <w:szCs w:val="22"/>
        </w:rPr>
        <w:t xml:space="preserve"> </w:t>
      </w:r>
      <w:proofErr w:type="spellStart"/>
      <w:r w:rsidRPr="00E70C17">
        <w:rPr>
          <w:rFonts w:asciiTheme="minorHAnsi" w:hAnsiTheme="minorHAnsi" w:cstheme="minorHAnsi"/>
          <w:sz w:val="22"/>
          <w:szCs w:val="22"/>
        </w:rPr>
        <w:t>Production</w:t>
      </w:r>
      <w:proofErr w:type="spellEnd"/>
      <w:r w:rsidRPr="00E70C17">
        <w:rPr>
          <w:rFonts w:asciiTheme="minorHAnsi" w:hAnsiTheme="minorHAnsi" w:cstheme="minorHAnsi"/>
          <w:sz w:val="22"/>
          <w:szCs w:val="22"/>
        </w:rPr>
        <w:t xml:space="preserve"> </w:t>
      </w:r>
      <w:proofErr w:type="spellStart"/>
      <w:r w:rsidRPr="00E70C17">
        <w:rPr>
          <w:rFonts w:asciiTheme="minorHAnsi" w:hAnsiTheme="minorHAnsi" w:cstheme="minorHAnsi"/>
          <w:sz w:val="22"/>
          <w:szCs w:val="22"/>
        </w:rPr>
        <w:t>Fund</w:t>
      </w:r>
      <w:proofErr w:type="spellEnd"/>
      <w:r w:rsidRPr="00E70C17">
        <w:rPr>
          <w:rFonts w:asciiTheme="minorHAnsi" w:hAnsiTheme="minorHAnsi" w:cstheme="minorHAnsi"/>
          <w:sz w:val="22"/>
          <w:szCs w:val="22"/>
        </w:rPr>
        <w:t xml:space="preserve"> </w:t>
      </w:r>
      <w:proofErr w:type="spellStart"/>
      <w:r w:rsidRPr="00E70C17">
        <w:rPr>
          <w:rFonts w:asciiTheme="minorHAnsi" w:hAnsiTheme="minorHAnsi" w:cstheme="minorHAnsi"/>
          <w:sz w:val="22"/>
          <w:szCs w:val="22"/>
        </w:rPr>
        <w:t>Award</w:t>
      </w:r>
      <w:proofErr w:type="spellEnd"/>
      <w:r w:rsidRPr="00E70C17">
        <w:rPr>
          <w:rFonts w:asciiTheme="minorHAnsi" w:hAnsiTheme="minorHAnsi" w:cstheme="minorHAnsi"/>
          <w:sz w:val="22"/>
          <w:szCs w:val="22"/>
        </w:rPr>
        <w:t xml:space="preserve"> (2011) a </w:t>
      </w:r>
      <w:proofErr w:type="spellStart"/>
      <w:r w:rsidRPr="00E70C17">
        <w:rPr>
          <w:rFonts w:asciiTheme="minorHAnsi" w:hAnsiTheme="minorHAnsi" w:cstheme="minorHAnsi"/>
          <w:sz w:val="22"/>
          <w:szCs w:val="22"/>
        </w:rPr>
        <w:t>Sloan</w:t>
      </w:r>
      <w:proofErr w:type="spellEnd"/>
      <w:r w:rsidRPr="00E70C17">
        <w:rPr>
          <w:rFonts w:asciiTheme="minorHAnsi" w:hAnsiTheme="minorHAnsi" w:cstheme="minorHAnsi"/>
          <w:sz w:val="22"/>
          <w:szCs w:val="22"/>
        </w:rPr>
        <w:t xml:space="preserve"> Film </w:t>
      </w:r>
      <w:proofErr w:type="spellStart"/>
      <w:r w:rsidRPr="00E70C17">
        <w:rPr>
          <w:rFonts w:asciiTheme="minorHAnsi" w:hAnsiTheme="minorHAnsi" w:cstheme="minorHAnsi"/>
          <w:sz w:val="22"/>
          <w:szCs w:val="22"/>
        </w:rPr>
        <w:t>Production</w:t>
      </w:r>
      <w:proofErr w:type="spellEnd"/>
      <w:r w:rsidRPr="00E70C17">
        <w:rPr>
          <w:rFonts w:asciiTheme="minorHAnsi" w:hAnsiTheme="minorHAnsi" w:cstheme="minorHAnsi"/>
          <w:sz w:val="22"/>
          <w:szCs w:val="22"/>
        </w:rPr>
        <w:t xml:space="preserve"> Grant. Získala bronzovou medaili </w:t>
      </w:r>
      <w:proofErr w:type="spellStart"/>
      <w:r w:rsidRPr="00E70C17">
        <w:rPr>
          <w:rFonts w:asciiTheme="minorHAnsi" w:hAnsiTheme="minorHAnsi" w:cstheme="minorHAnsi"/>
          <w:sz w:val="22"/>
          <w:szCs w:val="22"/>
        </w:rPr>
        <w:t>International</w:t>
      </w:r>
      <w:proofErr w:type="spellEnd"/>
      <w:r w:rsidRPr="00E70C17">
        <w:rPr>
          <w:rFonts w:asciiTheme="minorHAnsi" w:hAnsiTheme="minorHAnsi" w:cstheme="minorHAnsi"/>
          <w:sz w:val="22"/>
          <w:szCs w:val="22"/>
        </w:rPr>
        <w:t xml:space="preserve"> </w:t>
      </w:r>
      <w:proofErr w:type="spellStart"/>
      <w:r w:rsidRPr="00E70C17">
        <w:rPr>
          <w:rFonts w:asciiTheme="minorHAnsi" w:hAnsiTheme="minorHAnsi" w:cstheme="minorHAnsi"/>
          <w:sz w:val="22"/>
          <w:szCs w:val="22"/>
        </w:rPr>
        <w:t>Advertising</w:t>
      </w:r>
      <w:proofErr w:type="spellEnd"/>
      <w:r w:rsidRPr="00E70C17">
        <w:rPr>
          <w:rFonts w:asciiTheme="minorHAnsi" w:hAnsiTheme="minorHAnsi" w:cstheme="minorHAnsi"/>
          <w:sz w:val="22"/>
          <w:szCs w:val="22"/>
        </w:rPr>
        <w:t xml:space="preserve"> </w:t>
      </w:r>
      <w:proofErr w:type="spellStart"/>
      <w:r w:rsidRPr="00E70C17">
        <w:rPr>
          <w:rFonts w:asciiTheme="minorHAnsi" w:hAnsiTheme="minorHAnsi" w:cstheme="minorHAnsi"/>
          <w:sz w:val="22"/>
          <w:szCs w:val="22"/>
        </w:rPr>
        <w:t>Awards</w:t>
      </w:r>
      <w:proofErr w:type="spellEnd"/>
      <w:r w:rsidRPr="00E70C17">
        <w:rPr>
          <w:rFonts w:asciiTheme="minorHAnsi" w:hAnsiTheme="minorHAnsi" w:cstheme="minorHAnsi"/>
          <w:sz w:val="22"/>
          <w:szCs w:val="22"/>
        </w:rPr>
        <w:t xml:space="preserve"> v Šanghaji a první cenu v německé soutěži Porsche </w:t>
      </w:r>
      <w:proofErr w:type="spellStart"/>
      <w:r w:rsidRPr="00E70C17">
        <w:rPr>
          <w:rFonts w:asciiTheme="minorHAnsi" w:hAnsiTheme="minorHAnsi" w:cstheme="minorHAnsi"/>
          <w:sz w:val="22"/>
          <w:szCs w:val="22"/>
        </w:rPr>
        <w:t>Awards</w:t>
      </w:r>
      <w:proofErr w:type="spellEnd"/>
      <w:r w:rsidRPr="00E70C17">
        <w:rPr>
          <w:rFonts w:asciiTheme="minorHAnsi" w:hAnsiTheme="minorHAnsi" w:cstheme="minorHAnsi"/>
          <w:sz w:val="22"/>
          <w:szCs w:val="22"/>
        </w:rPr>
        <w:t>.</w:t>
      </w:r>
    </w:p>
    <w:p w:rsidR="00607C20" w:rsidRDefault="001E34E5" w:rsidP="00E70C17">
      <w:pPr>
        <w:pStyle w:val="Normlnweb"/>
        <w:shd w:val="clear" w:color="auto" w:fill="FFFFFF"/>
        <w:spacing w:before="0" w:beforeAutospacing="0" w:after="480" w:afterAutospacing="0" w:line="276" w:lineRule="auto"/>
        <w:rPr>
          <w:rFonts w:asciiTheme="minorHAnsi" w:hAnsiTheme="minorHAnsi" w:cstheme="minorHAnsi"/>
          <w:sz w:val="22"/>
          <w:szCs w:val="22"/>
        </w:rPr>
      </w:pPr>
      <w:r w:rsidRPr="001E34E5">
        <w:rPr>
          <w:rFonts w:asciiTheme="minorHAnsi" w:hAnsiTheme="minorHAnsi" w:cstheme="minorHAnsi"/>
          <w:i/>
          <w:sz w:val="22"/>
          <w:szCs w:val="22"/>
        </w:rPr>
        <w:t>Kdo je kdo v mykologii</w:t>
      </w:r>
      <w:r w:rsidRPr="001E34E5">
        <w:rPr>
          <w:rFonts w:asciiTheme="minorHAnsi" w:hAnsiTheme="minorHAnsi" w:cstheme="minorHAnsi"/>
          <w:sz w:val="22"/>
          <w:szCs w:val="22"/>
        </w:rPr>
        <w:t xml:space="preserve"> </w:t>
      </w:r>
      <w:r>
        <w:rPr>
          <w:rFonts w:asciiTheme="minorHAnsi" w:hAnsiTheme="minorHAnsi" w:cstheme="minorHAnsi"/>
          <w:sz w:val="22"/>
          <w:szCs w:val="22"/>
        </w:rPr>
        <w:t xml:space="preserve">je </w:t>
      </w:r>
      <w:proofErr w:type="spellStart"/>
      <w:r>
        <w:rPr>
          <w:rFonts w:asciiTheme="minorHAnsi" w:hAnsiTheme="minorHAnsi" w:cstheme="minorHAnsi"/>
          <w:sz w:val="22"/>
          <w:szCs w:val="22"/>
        </w:rPr>
        <w:t>Dořákové</w:t>
      </w:r>
      <w:proofErr w:type="spellEnd"/>
      <w:r>
        <w:rPr>
          <w:rFonts w:asciiTheme="minorHAnsi" w:hAnsiTheme="minorHAnsi" w:cstheme="minorHAnsi"/>
          <w:sz w:val="22"/>
          <w:szCs w:val="22"/>
        </w:rPr>
        <w:t xml:space="preserve"> absolventský film na newyorské </w:t>
      </w:r>
      <w:proofErr w:type="spellStart"/>
      <w:r w:rsidRPr="00E70C17">
        <w:rPr>
          <w:rFonts w:asciiTheme="minorHAnsi" w:hAnsiTheme="minorHAnsi" w:cstheme="minorHAnsi"/>
          <w:sz w:val="22"/>
          <w:szCs w:val="22"/>
        </w:rPr>
        <w:t>Tisch</w:t>
      </w:r>
      <w:proofErr w:type="spellEnd"/>
      <w:r w:rsidRPr="00E70C17">
        <w:rPr>
          <w:rFonts w:asciiTheme="minorHAnsi" w:hAnsiTheme="minorHAnsi" w:cstheme="minorHAnsi"/>
          <w:sz w:val="22"/>
          <w:szCs w:val="22"/>
        </w:rPr>
        <w:t xml:space="preserve"> </w:t>
      </w:r>
      <w:proofErr w:type="spellStart"/>
      <w:r w:rsidRPr="00E70C17">
        <w:rPr>
          <w:rFonts w:asciiTheme="minorHAnsi" w:hAnsiTheme="minorHAnsi" w:cstheme="minorHAnsi"/>
          <w:sz w:val="22"/>
          <w:szCs w:val="22"/>
        </w:rPr>
        <w:t>School</w:t>
      </w:r>
      <w:proofErr w:type="spellEnd"/>
      <w:r w:rsidRPr="00E70C17">
        <w:rPr>
          <w:rFonts w:asciiTheme="minorHAnsi" w:hAnsiTheme="minorHAnsi" w:cstheme="minorHAnsi"/>
          <w:sz w:val="22"/>
          <w:szCs w:val="22"/>
        </w:rPr>
        <w:t xml:space="preserve"> </w:t>
      </w:r>
      <w:proofErr w:type="spellStart"/>
      <w:r w:rsidRPr="00E70C17">
        <w:rPr>
          <w:rFonts w:asciiTheme="minorHAnsi" w:hAnsiTheme="minorHAnsi" w:cstheme="minorHAnsi"/>
          <w:sz w:val="22"/>
          <w:szCs w:val="22"/>
        </w:rPr>
        <w:t>of</w:t>
      </w:r>
      <w:proofErr w:type="spellEnd"/>
      <w:r w:rsidRPr="00E70C17">
        <w:rPr>
          <w:rFonts w:asciiTheme="minorHAnsi" w:hAnsiTheme="minorHAnsi" w:cstheme="minorHAnsi"/>
          <w:sz w:val="22"/>
          <w:szCs w:val="22"/>
        </w:rPr>
        <w:t xml:space="preserve"> </w:t>
      </w:r>
      <w:proofErr w:type="spellStart"/>
      <w:r w:rsidRPr="00E70C17">
        <w:rPr>
          <w:rFonts w:asciiTheme="minorHAnsi" w:hAnsiTheme="minorHAnsi" w:cstheme="minorHAnsi"/>
          <w:sz w:val="22"/>
          <w:szCs w:val="22"/>
        </w:rPr>
        <w:t>the</w:t>
      </w:r>
      <w:proofErr w:type="spellEnd"/>
      <w:r w:rsidRPr="00E70C17">
        <w:rPr>
          <w:rFonts w:asciiTheme="minorHAnsi" w:hAnsiTheme="minorHAnsi" w:cstheme="minorHAnsi"/>
          <w:sz w:val="22"/>
          <w:szCs w:val="22"/>
        </w:rPr>
        <w:t xml:space="preserve"> </w:t>
      </w:r>
      <w:proofErr w:type="spellStart"/>
      <w:r w:rsidRPr="00E70C17">
        <w:rPr>
          <w:rFonts w:asciiTheme="minorHAnsi" w:hAnsiTheme="minorHAnsi" w:cstheme="minorHAnsi"/>
          <w:sz w:val="22"/>
          <w:szCs w:val="22"/>
        </w:rPr>
        <w:t>Arts</w:t>
      </w:r>
      <w:proofErr w:type="spellEnd"/>
      <w:r w:rsidRPr="00E70C17">
        <w:rPr>
          <w:rFonts w:asciiTheme="minorHAnsi" w:hAnsiTheme="minorHAnsi" w:cstheme="minorHAnsi"/>
          <w:sz w:val="22"/>
          <w:szCs w:val="22"/>
        </w:rPr>
        <w:t xml:space="preserve"> v New Yorku</w:t>
      </w:r>
      <w:r w:rsidRPr="001E34E5">
        <w:rPr>
          <w:rFonts w:asciiTheme="minorHAnsi" w:hAnsiTheme="minorHAnsi" w:cstheme="minorHAnsi"/>
          <w:sz w:val="22"/>
          <w:szCs w:val="22"/>
        </w:rPr>
        <w:t xml:space="preserve">. </w:t>
      </w:r>
      <w:r>
        <w:rPr>
          <w:rFonts w:asciiTheme="minorHAnsi" w:hAnsiTheme="minorHAnsi" w:cstheme="minorHAnsi"/>
          <w:sz w:val="22"/>
          <w:szCs w:val="22"/>
        </w:rPr>
        <w:t xml:space="preserve">Natočen byl </w:t>
      </w:r>
      <w:r w:rsidRPr="00E70C17">
        <w:rPr>
          <w:rFonts w:asciiTheme="minorHAnsi" w:hAnsiTheme="minorHAnsi" w:cstheme="minorHAnsi"/>
          <w:sz w:val="22"/>
          <w:szCs w:val="22"/>
        </w:rPr>
        <w:t>v koprodukci České republiky a USA</w:t>
      </w:r>
      <w:r>
        <w:rPr>
          <w:rFonts w:asciiTheme="minorHAnsi" w:hAnsiTheme="minorHAnsi" w:cstheme="minorHAnsi"/>
          <w:sz w:val="22"/>
          <w:szCs w:val="22"/>
        </w:rPr>
        <w:t>, za českou stranu se na něm podílela produkční společnost Negativ (Milan Kuchynka, Marta Kuchynková) a Marie Dvořáková, koproducentem byla Česká televize. Film byl podpořen Státním fondem kinematografie. S</w:t>
      </w:r>
      <w:r w:rsidR="006E73AF" w:rsidRPr="00E70C17">
        <w:rPr>
          <w:rFonts w:asciiTheme="minorHAnsi" w:hAnsiTheme="minorHAnsi" w:cstheme="minorHAnsi"/>
          <w:sz w:val="22"/>
          <w:szCs w:val="22"/>
        </w:rPr>
        <w:t xml:space="preserve">cénář </w:t>
      </w:r>
      <w:r>
        <w:rPr>
          <w:rFonts w:asciiTheme="minorHAnsi" w:hAnsiTheme="minorHAnsi" w:cstheme="minorHAnsi"/>
          <w:sz w:val="22"/>
          <w:szCs w:val="22"/>
        </w:rPr>
        <w:t xml:space="preserve">filmu </w:t>
      </w:r>
      <w:r w:rsidR="006E73AF" w:rsidRPr="00E70C17">
        <w:rPr>
          <w:rFonts w:asciiTheme="minorHAnsi" w:hAnsiTheme="minorHAnsi" w:cstheme="minorHAnsi"/>
          <w:sz w:val="22"/>
          <w:szCs w:val="22"/>
        </w:rPr>
        <w:t>napsala Dvořáková společně s </w:t>
      </w:r>
      <w:proofErr w:type="spellStart"/>
      <w:r w:rsidR="006E73AF" w:rsidRPr="00E70C17">
        <w:rPr>
          <w:rFonts w:asciiTheme="minorHAnsi" w:hAnsiTheme="minorHAnsi" w:cstheme="minorHAnsi"/>
          <w:sz w:val="22"/>
          <w:szCs w:val="22"/>
        </w:rPr>
        <w:t>Micahem</w:t>
      </w:r>
      <w:proofErr w:type="spellEnd"/>
      <w:r w:rsidR="006E73AF" w:rsidRPr="00E70C17">
        <w:rPr>
          <w:rFonts w:asciiTheme="minorHAnsi" w:hAnsiTheme="minorHAnsi" w:cstheme="minorHAnsi"/>
          <w:sz w:val="22"/>
          <w:szCs w:val="22"/>
        </w:rPr>
        <w:t xml:space="preserve"> </w:t>
      </w:r>
      <w:proofErr w:type="spellStart"/>
      <w:r w:rsidR="006E73AF" w:rsidRPr="00E70C17">
        <w:rPr>
          <w:rFonts w:asciiTheme="minorHAnsi" w:hAnsiTheme="minorHAnsi" w:cstheme="minorHAnsi"/>
          <w:sz w:val="22"/>
          <w:szCs w:val="22"/>
        </w:rPr>
        <w:t>Schafferem</w:t>
      </w:r>
      <w:proofErr w:type="spellEnd"/>
      <w:r w:rsidR="006E73AF" w:rsidRPr="00E70C17">
        <w:rPr>
          <w:rFonts w:asciiTheme="minorHAnsi" w:hAnsiTheme="minorHAnsi" w:cstheme="minorHAnsi"/>
          <w:sz w:val="22"/>
          <w:szCs w:val="22"/>
        </w:rPr>
        <w:t xml:space="preserve"> a Tonym </w:t>
      </w:r>
      <w:proofErr w:type="spellStart"/>
      <w:r w:rsidR="006E73AF" w:rsidRPr="00E70C17">
        <w:rPr>
          <w:rFonts w:asciiTheme="minorHAnsi" w:hAnsiTheme="minorHAnsi" w:cstheme="minorHAnsi"/>
          <w:sz w:val="22"/>
          <w:szCs w:val="22"/>
        </w:rPr>
        <w:t>Hendrou</w:t>
      </w:r>
      <w:proofErr w:type="spellEnd"/>
      <w:r w:rsidR="006E73AF" w:rsidRPr="00E70C17">
        <w:rPr>
          <w:rFonts w:asciiTheme="minorHAnsi" w:hAnsiTheme="minorHAnsi" w:cstheme="minorHAnsi"/>
          <w:sz w:val="22"/>
          <w:szCs w:val="22"/>
        </w:rPr>
        <w:t xml:space="preserve">. Ve filmu hrají </w:t>
      </w:r>
      <w:proofErr w:type="spellStart"/>
      <w:r w:rsidR="006E73AF" w:rsidRPr="00E70C17">
        <w:rPr>
          <w:rFonts w:asciiTheme="minorHAnsi" w:hAnsiTheme="minorHAnsi" w:cstheme="minorHAnsi"/>
          <w:sz w:val="22"/>
          <w:szCs w:val="22"/>
        </w:rPr>
        <w:t>Joel</w:t>
      </w:r>
      <w:proofErr w:type="spellEnd"/>
      <w:r w:rsidR="006E73AF" w:rsidRPr="00E70C17">
        <w:rPr>
          <w:rFonts w:asciiTheme="minorHAnsi" w:hAnsiTheme="minorHAnsi" w:cstheme="minorHAnsi"/>
          <w:sz w:val="22"/>
          <w:szCs w:val="22"/>
        </w:rPr>
        <w:t xml:space="preserve"> Brady, Johana </w:t>
      </w:r>
      <w:proofErr w:type="spellStart"/>
      <w:r w:rsidR="006E73AF" w:rsidRPr="00E70C17">
        <w:rPr>
          <w:rFonts w:asciiTheme="minorHAnsi" w:hAnsiTheme="minorHAnsi" w:cstheme="minorHAnsi"/>
          <w:sz w:val="22"/>
          <w:szCs w:val="22"/>
        </w:rPr>
        <w:t>Schmidtmajerová</w:t>
      </w:r>
      <w:proofErr w:type="spellEnd"/>
      <w:r w:rsidR="006E73AF" w:rsidRPr="00E70C17">
        <w:rPr>
          <w:rFonts w:asciiTheme="minorHAnsi" w:hAnsiTheme="minorHAnsi" w:cstheme="minorHAnsi"/>
          <w:sz w:val="22"/>
          <w:szCs w:val="22"/>
        </w:rPr>
        <w:t xml:space="preserve"> a další.</w:t>
      </w:r>
      <w:r w:rsidR="00607C20">
        <w:rPr>
          <w:rFonts w:asciiTheme="minorHAnsi" w:hAnsiTheme="minorHAnsi" w:cstheme="minorHAnsi"/>
          <w:sz w:val="22"/>
          <w:szCs w:val="22"/>
        </w:rPr>
        <w:t xml:space="preserve"> </w:t>
      </w:r>
    </w:p>
    <w:p w:rsidR="00E70C17" w:rsidRPr="00E70C17" w:rsidRDefault="00607C20" w:rsidP="00E70C17">
      <w:pPr>
        <w:pStyle w:val="Normlnweb"/>
        <w:shd w:val="clear" w:color="auto" w:fill="FFFFFF"/>
        <w:spacing w:before="0" w:beforeAutospacing="0" w:after="48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Film je součástí kolekce </w:t>
      </w:r>
      <w:hyperlink r:id="rId9" w:history="1">
        <w:proofErr w:type="spellStart"/>
        <w:r w:rsidRPr="00607C20">
          <w:rPr>
            <w:rStyle w:val="Hypertextovodkaz"/>
            <w:rFonts w:asciiTheme="minorHAnsi" w:hAnsiTheme="minorHAnsi" w:cstheme="minorHAnsi"/>
            <w:sz w:val="22"/>
            <w:szCs w:val="22"/>
          </w:rPr>
          <w:t>Short</w:t>
        </w:r>
        <w:proofErr w:type="spellEnd"/>
        <w:r w:rsidRPr="00607C20">
          <w:rPr>
            <w:rStyle w:val="Hypertextovodkaz"/>
            <w:rFonts w:asciiTheme="minorHAnsi" w:hAnsiTheme="minorHAnsi" w:cstheme="minorHAnsi"/>
            <w:sz w:val="22"/>
            <w:szCs w:val="22"/>
          </w:rPr>
          <w:t xml:space="preserve"> </w:t>
        </w:r>
        <w:proofErr w:type="spellStart"/>
        <w:r w:rsidRPr="00607C20">
          <w:rPr>
            <w:rStyle w:val="Hypertextovodkaz"/>
            <w:rFonts w:asciiTheme="minorHAnsi" w:hAnsiTheme="minorHAnsi" w:cstheme="minorHAnsi"/>
            <w:sz w:val="22"/>
            <w:szCs w:val="22"/>
          </w:rPr>
          <w:t>Films</w:t>
        </w:r>
        <w:proofErr w:type="spellEnd"/>
      </w:hyperlink>
      <w:r>
        <w:rPr>
          <w:rFonts w:asciiTheme="minorHAnsi" w:hAnsiTheme="minorHAnsi" w:cstheme="minorHAnsi"/>
          <w:sz w:val="22"/>
          <w:szCs w:val="22"/>
        </w:rPr>
        <w:t xml:space="preserve">, kterou každoročně vybírá Czech Film Center a snaží se tak upevňovat postavení českých krátkých filmů na mezinárodním poli. </w:t>
      </w:r>
      <w:r w:rsidR="006E73AF">
        <w:rPr>
          <w:rFonts w:asciiTheme="minorHAnsi" w:hAnsiTheme="minorHAnsi" w:cstheme="minorHAnsi"/>
          <w:sz w:val="22"/>
          <w:szCs w:val="22"/>
        </w:rPr>
        <w:br/>
      </w:r>
      <w:r w:rsidR="006E73AF">
        <w:rPr>
          <w:rFonts w:asciiTheme="minorHAnsi" w:hAnsiTheme="minorHAnsi" w:cstheme="minorHAnsi"/>
          <w:sz w:val="22"/>
          <w:szCs w:val="22"/>
        </w:rPr>
        <w:lastRenderedPageBreak/>
        <w:br/>
      </w:r>
      <w:r w:rsidR="001E34E5">
        <w:rPr>
          <w:rFonts w:asciiTheme="minorHAnsi" w:hAnsiTheme="minorHAnsi" w:cstheme="minorHAnsi"/>
          <w:sz w:val="22"/>
          <w:szCs w:val="22"/>
        </w:rPr>
        <w:br/>
      </w:r>
      <w:r w:rsidR="00E70C17" w:rsidRPr="00E70C17">
        <w:rPr>
          <w:rFonts w:asciiTheme="minorHAnsi" w:hAnsiTheme="minorHAnsi" w:cstheme="minorHAnsi"/>
          <w:sz w:val="22"/>
          <w:szCs w:val="22"/>
        </w:rPr>
        <w:t>„Už od dětství mě fascinovaly filmy, které využívaly filmových triků a iluze k tomu, aby pro diváky vytvořily velkolepou podívanou. Chtěla jsem vyprávět příběh, který se sice odehrává v malé místnosti, ale přitom se jedná o největší dobrodružství, které si lze představit,“ říká Marie Dvořáková.</w:t>
      </w:r>
    </w:p>
    <w:p w:rsidR="00E70C17" w:rsidRPr="00E70C17" w:rsidRDefault="00E70C17" w:rsidP="00E70C17">
      <w:pPr>
        <w:pStyle w:val="Normlnweb"/>
        <w:shd w:val="clear" w:color="auto" w:fill="FFFFFF"/>
        <w:spacing w:before="0" w:beforeAutospacing="0" w:after="480" w:afterAutospacing="0" w:line="276" w:lineRule="auto"/>
        <w:rPr>
          <w:rFonts w:asciiTheme="minorHAnsi" w:hAnsiTheme="minorHAnsi" w:cstheme="minorHAnsi"/>
          <w:sz w:val="22"/>
          <w:szCs w:val="22"/>
        </w:rPr>
      </w:pPr>
      <w:r w:rsidRPr="00E70C17">
        <w:rPr>
          <w:rFonts w:asciiTheme="minorHAnsi" w:hAnsiTheme="minorHAnsi" w:cstheme="minorHAnsi"/>
          <w:sz w:val="22"/>
          <w:szCs w:val="22"/>
        </w:rPr>
        <w:t xml:space="preserve">„Víc než rok jsem sbírala zbytky pětatřicetimilimetrového filmového materiálu v Evropě i v USA, protože jsem si nemohla dovolit koupit nový film," říká Dvořáková. "I když byl materiál dva roky prošlý, točit na film pro mě bylo zásadní. Většinu filmu jsme získali za nízkou cenu od produkce filmu Dítě 44, který v Praze točil před několika lety </w:t>
      </w:r>
      <w:proofErr w:type="spellStart"/>
      <w:r w:rsidRPr="00E70C17">
        <w:rPr>
          <w:rFonts w:asciiTheme="minorHAnsi" w:hAnsiTheme="minorHAnsi" w:cstheme="minorHAnsi"/>
          <w:sz w:val="22"/>
          <w:szCs w:val="22"/>
        </w:rPr>
        <w:t>Ridley</w:t>
      </w:r>
      <w:proofErr w:type="spellEnd"/>
      <w:r w:rsidRPr="00E70C17">
        <w:rPr>
          <w:rFonts w:asciiTheme="minorHAnsi" w:hAnsiTheme="minorHAnsi" w:cstheme="minorHAnsi"/>
          <w:sz w:val="22"/>
          <w:szCs w:val="22"/>
        </w:rPr>
        <w:t xml:space="preserve"> </w:t>
      </w:r>
      <w:proofErr w:type="spellStart"/>
      <w:r w:rsidRPr="00E70C17">
        <w:rPr>
          <w:rFonts w:asciiTheme="minorHAnsi" w:hAnsiTheme="minorHAnsi" w:cstheme="minorHAnsi"/>
          <w:sz w:val="22"/>
          <w:szCs w:val="22"/>
        </w:rPr>
        <w:t>Scott</w:t>
      </w:r>
      <w:proofErr w:type="spellEnd"/>
      <w:r w:rsidRPr="00E70C17">
        <w:rPr>
          <w:rFonts w:asciiTheme="minorHAnsi" w:hAnsiTheme="minorHAnsi" w:cstheme="minorHAnsi"/>
          <w:sz w:val="22"/>
          <w:szCs w:val="22"/>
        </w:rPr>
        <w:t>. Zbytek jsem získala v USA. To znamenalo, že kdokoliv z mé rodiny a přátel cestoval do New Yorku, musel mít další kufr, vyzvedl kazety se starým filmem a odvezl je zpět do Prahy, kde byl film natáčen. "</w:t>
      </w:r>
    </w:p>
    <w:p w:rsidR="00E70C17" w:rsidRPr="00E70C17" w:rsidRDefault="00E70C17" w:rsidP="00E70C17">
      <w:pPr>
        <w:pStyle w:val="Normlnweb"/>
        <w:shd w:val="clear" w:color="auto" w:fill="FFFFFF"/>
        <w:spacing w:before="0" w:beforeAutospacing="0" w:after="480" w:afterAutospacing="0" w:line="276" w:lineRule="auto"/>
        <w:rPr>
          <w:rFonts w:asciiTheme="minorHAnsi" w:hAnsiTheme="minorHAnsi" w:cstheme="minorHAnsi"/>
          <w:sz w:val="22"/>
          <w:szCs w:val="22"/>
        </w:rPr>
      </w:pPr>
      <w:r w:rsidRPr="00E70C17">
        <w:rPr>
          <w:rStyle w:val="Zvraznn"/>
          <w:rFonts w:asciiTheme="minorHAnsi" w:hAnsiTheme="minorHAnsi" w:cstheme="minorHAnsi"/>
          <w:sz w:val="22"/>
          <w:szCs w:val="22"/>
        </w:rPr>
        <w:t>Synopse:</w:t>
      </w:r>
      <w:r w:rsidRPr="00E70C17">
        <w:rPr>
          <w:rFonts w:asciiTheme="minorHAnsi" w:hAnsiTheme="minorHAnsi" w:cstheme="minorHAnsi"/>
          <w:sz w:val="22"/>
          <w:szCs w:val="22"/>
        </w:rPr>
        <w:br/>
        <w:t>Tonda, mladý trombonista z dechové kapely, vede fádní život. S kapelou hraje na tanečních zábavách stále stejnou muziku. Jednoho večera při jeho sólovém výstupu divoce křepčící dívka ztratí rovnováhu a omdlí. Tonda ji nakonec musí odvést domů. Vynese opilou tanečnici na zádech do čtvrtého patra, odloží ji na kanape v její zaprášené garsonce. To si žádá doušek vína. Láhev stojí na stole, ale chybí mu vývrtka. Jakmile Tonda vývrtku najde, zatuchlý pokojík začne žít svým životem a Tondovi se doslova obrátí život vzhůru nohama. Octne se na kongresu mykologických expertů minulého století, opilou slečnu pohltí rychle rostoucí plíseň, která svými tvary a barvami začne svádět i Tondu. Tonda se tak vydává na dobrodružnou cestu sexuálního objevování, které mu malý zatuchlý pokoj nabízí. Když je po všem, musí prokázat odvahu a odhodlat se ke skutečnému činu.</w:t>
      </w:r>
    </w:p>
    <w:p w:rsidR="006E73AF" w:rsidRDefault="00CF3CC8" w:rsidP="00E70C17">
      <w:pPr>
        <w:pStyle w:val="Normlnweb"/>
        <w:shd w:val="clear" w:color="auto" w:fill="FFFFFF"/>
        <w:spacing w:before="0" w:beforeAutospacing="0" w:after="480" w:afterAutospacing="0" w:line="276" w:lineRule="auto"/>
        <w:rPr>
          <w:rFonts w:asciiTheme="minorHAnsi" w:hAnsiTheme="minorHAnsi" w:cstheme="minorHAnsi"/>
          <w:sz w:val="22"/>
          <w:szCs w:val="22"/>
        </w:rPr>
      </w:pPr>
      <w:hyperlink r:id="rId10" w:history="1">
        <w:r w:rsidR="006E73AF" w:rsidRPr="007342B8">
          <w:rPr>
            <w:rStyle w:val="Hypertextovodkaz"/>
            <w:rFonts w:asciiTheme="minorHAnsi" w:hAnsiTheme="minorHAnsi" w:cstheme="minorHAnsi"/>
            <w:sz w:val="22"/>
            <w:szCs w:val="22"/>
          </w:rPr>
          <w:t>http://www.filmcenter.cz/cs/novinky/1307-kratky-film-kdo-je-kdo-v-mykologii-ziskal-studentskeho-oscara</w:t>
        </w:r>
      </w:hyperlink>
    </w:p>
    <w:p w:rsidR="009F0F51" w:rsidRPr="00E70C17" w:rsidRDefault="009F0F51" w:rsidP="00E70C17">
      <w:pPr>
        <w:pStyle w:val="Normlnweb"/>
        <w:spacing w:before="0" w:beforeAutospacing="0" w:after="600" w:afterAutospacing="0" w:line="276" w:lineRule="auto"/>
        <w:ind w:firstLine="708"/>
        <w:rPr>
          <w:rFonts w:asciiTheme="minorHAnsi" w:hAnsiTheme="minorHAnsi" w:cstheme="minorHAnsi"/>
          <w:sz w:val="22"/>
          <w:szCs w:val="22"/>
        </w:rPr>
      </w:pPr>
      <w:r w:rsidRPr="00E70C17">
        <w:rPr>
          <w:rFonts w:asciiTheme="minorHAnsi" w:hAnsiTheme="minorHAnsi" w:cstheme="minorHAnsi"/>
          <w:sz w:val="22"/>
          <w:szCs w:val="22"/>
        </w:rPr>
        <w:br/>
      </w:r>
      <w:r w:rsidR="00817006" w:rsidRPr="00E70C17">
        <w:rPr>
          <w:rFonts w:asciiTheme="minorHAnsi" w:hAnsiTheme="minorHAnsi" w:cstheme="minorHAnsi"/>
          <w:sz w:val="22"/>
          <w:szCs w:val="22"/>
        </w:rPr>
        <w:br/>
      </w:r>
      <w:proofErr w:type="spellStart"/>
      <w:r w:rsidR="00817006" w:rsidRPr="00E70C17">
        <w:rPr>
          <w:rFonts w:asciiTheme="minorHAnsi" w:hAnsiTheme="minorHAnsi" w:cstheme="minorHAnsi"/>
          <w:b/>
          <w:sz w:val="22"/>
          <w:szCs w:val="22"/>
          <w:u w:val="single"/>
          <w:lang w:eastAsia="en-US"/>
        </w:rPr>
        <w:t>Press</w:t>
      </w:r>
      <w:proofErr w:type="spellEnd"/>
      <w:r w:rsidR="00817006" w:rsidRPr="00E70C17">
        <w:rPr>
          <w:rFonts w:asciiTheme="minorHAnsi" w:hAnsiTheme="minorHAnsi" w:cstheme="minorHAnsi"/>
          <w:b/>
          <w:sz w:val="22"/>
          <w:szCs w:val="22"/>
          <w:u w:val="single"/>
          <w:lang w:eastAsia="en-US"/>
        </w:rPr>
        <w:t xml:space="preserve"> servis:</w:t>
      </w:r>
      <w:r w:rsidR="00817006" w:rsidRPr="00E70C17">
        <w:rPr>
          <w:rFonts w:asciiTheme="minorHAnsi" w:hAnsiTheme="minorHAnsi" w:cstheme="minorHAnsi"/>
          <w:b/>
          <w:sz w:val="22"/>
          <w:szCs w:val="22"/>
          <w:u w:val="single"/>
          <w:lang w:eastAsia="en-US"/>
        </w:rPr>
        <w:br/>
      </w:r>
      <w:bookmarkStart w:id="0" w:name="_MailAutoSig"/>
      <w:r w:rsidR="00817006" w:rsidRPr="00E70C17">
        <w:rPr>
          <w:rFonts w:asciiTheme="minorHAnsi" w:eastAsiaTheme="minorEastAsia" w:hAnsiTheme="minorHAnsi" w:cstheme="minorHAnsi"/>
          <w:i/>
          <w:noProof/>
          <w:sz w:val="22"/>
          <w:szCs w:val="22"/>
        </w:rPr>
        <w:t>Hedvika Petrželková</w:t>
      </w:r>
      <w:r w:rsidR="00817006" w:rsidRPr="00E70C17">
        <w:rPr>
          <w:rFonts w:asciiTheme="minorHAnsi" w:eastAsiaTheme="minorEastAsia" w:hAnsiTheme="minorHAnsi" w:cstheme="minorHAnsi"/>
          <w:i/>
          <w:noProof/>
          <w:sz w:val="22"/>
          <w:szCs w:val="22"/>
        </w:rPr>
        <w:br/>
        <w:t>Czech Film Center</w:t>
      </w:r>
      <w:r w:rsidR="00817006" w:rsidRPr="00E70C17">
        <w:rPr>
          <w:rFonts w:asciiTheme="minorHAnsi" w:eastAsiaTheme="minorEastAsia" w:hAnsiTheme="minorHAnsi" w:cstheme="minorHAnsi"/>
          <w:i/>
          <w:noProof/>
          <w:sz w:val="22"/>
          <w:szCs w:val="22"/>
        </w:rPr>
        <w:br/>
      </w:r>
      <w:r w:rsidR="00817006" w:rsidRPr="00E70C17">
        <w:rPr>
          <w:rFonts w:asciiTheme="minorHAnsi" w:eastAsiaTheme="minorEastAsia" w:hAnsiTheme="minorHAnsi" w:cstheme="minorHAnsi"/>
          <w:noProof/>
          <w:sz w:val="22"/>
          <w:szCs w:val="22"/>
        </w:rPr>
        <w:t>Národní 28, 110 00 Praha 1</w:t>
      </w:r>
      <w:r w:rsidR="00817006" w:rsidRPr="00E70C17">
        <w:rPr>
          <w:rFonts w:asciiTheme="minorHAnsi" w:eastAsiaTheme="minorEastAsia" w:hAnsiTheme="minorHAnsi" w:cstheme="minorHAnsi"/>
          <w:noProof/>
          <w:sz w:val="22"/>
          <w:szCs w:val="22"/>
        </w:rPr>
        <w:br/>
      </w:r>
      <w:r w:rsidRPr="00E70C17">
        <w:rPr>
          <w:rFonts w:asciiTheme="minorHAnsi" w:eastAsiaTheme="minorEastAsia" w:hAnsiTheme="minorHAnsi" w:cstheme="minorHAnsi"/>
          <w:noProof/>
          <w:sz w:val="22"/>
          <w:szCs w:val="22"/>
        </w:rPr>
        <w:t xml:space="preserve">+420 770 127 726, </w:t>
      </w:r>
      <w:r w:rsidR="00817006" w:rsidRPr="00E70C17">
        <w:rPr>
          <w:rFonts w:asciiTheme="minorHAnsi" w:eastAsiaTheme="minorEastAsia" w:hAnsiTheme="minorHAnsi" w:cstheme="minorHAnsi"/>
          <w:noProof/>
          <w:sz w:val="22"/>
          <w:szCs w:val="22"/>
        </w:rPr>
        <w:t>+420 776 167 567</w:t>
      </w:r>
      <w:r w:rsidR="00817006" w:rsidRPr="00E70C17">
        <w:rPr>
          <w:rFonts w:asciiTheme="minorHAnsi" w:eastAsiaTheme="minorEastAsia" w:hAnsiTheme="minorHAnsi" w:cstheme="minorHAnsi"/>
          <w:noProof/>
          <w:sz w:val="22"/>
          <w:szCs w:val="22"/>
        </w:rPr>
        <w:br/>
      </w:r>
      <w:hyperlink r:id="rId11" w:tgtFrame="_blank" w:history="1">
        <w:r w:rsidR="00817006" w:rsidRPr="00E70C17">
          <w:rPr>
            <w:rStyle w:val="Hypertextovodkaz"/>
            <w:rFonts w:asciiTheme="minorHAnsi" w:eastAsiaTheme="minorEastAsia" w:hAnsiTheme="minorHAnsi" w:cstheme="minorHAnsi"/>
            <w:noProof/>
            <w:color w:val="auto"/>
            <w:sz w:val="22"/>
            <w:szCs w:val="22"/>
          </w:rPr>
          <w:t>hedvika@filmcenter.cz</w:t>
        </w:r>
      </w:hyperlink>
      <w:r w:rsidR="00817006" w:rsidRPr="00E70C17">
        <w:rPr>
          <w:rFonts w:asciiTheme="minorHAnsi" w:hAnsiTheme="minorHAnsi" w:cstheme="minorHAnsi"/>
          <w:sz w:val="22"/>
          <w:szCs w:val="22"/>
        </w:rPr>
        <w:br/>
      </w:r>
      <w:hyperlink r:id="rId12" w:tgtFrame="_blank" w:history="1">
        <w:r w:rsidR="00817006" w:rsidRPr="00E70C17">
          <w:rPr>
            <w:rStyle w:val="Hypertextovodkaz"/>
            <w:rFonts w:asciiTheme="minorHAnsi" w:eastAsiaTheme="minorEastAsia" w:hAnsiTheme="minorHAnsi" w:cstheme="minorHAnsi"/>
            <w:noProof/>
            <w:color w:val="auto"/>
            <w:sz w:val="22"/>
            <w:szCs w:val="22"/>
          </w:rPr>
          <w:t>www.filmcenter.cz</w:t>
        </w:r>
      </w:hyperlink>
      <w:r w:rsidR="007F151E" w:rsidRPr="00E70C17">
        <w:rPr>
          <w:rFonts w:asciiTheme="minorHAnsi" w:hAnsiTheme="minorHAnsi" w:cstheme="minorHAnsi"/>
          <w:sz w:val="22"/>
          <w:szCs w:val="22"/>
        </w:rPr>
        <w:t xml:space="preserve">; </w:t>
      </w:r>
      <w:hyperlink r:id="rId13" w:tgtFrame="_blank" w:history="1">
        <w:r w:rsidR="00817006" w:rsidRPr="00E70C17">
          <w:rPr>
            <w:rStyle w:val="Hypertextovodkaz"/>
            <w:rFonts w:asciiTheme="minorHAnsi" w:eastAsiaTheme="minorEastAsia" w:hAnsiTheme="minorHAnsi" w:cstheme="minorHAnsi"/>
            <w:noProof/>
            <w:color w:val="auto"/>
            <w:sz w:val="22"/>
            <w:szCs w:val="22"/>
          </w:rPr>
          <w:t>facebook</w:t>
        </w:r>
      </w:hyperlink>
      <w:bookmarkEnd w:id="0"/>
    </w:p>
    <w:sectPr w:rsidR="009F0F51" w:rsidRPr="00E70C17" w:rsidSect="007317B3">
      <w:headerReference w:type="default" r:id="rId14"/>
      <w:pgSz w:w="11906" w:h="16838"/>
      <w:pgMar w:top="1417" w:right="1417" w:bottom="1417" w:left="1417" w:header="680"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D4DDBC" w15:done="0"/>
  <w15:commentEx w15:paraId="494B70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D4DDBC" w16cid:durableId="1D4AA1A4"/>
  <w16cid:commentId w16cid:paraId="494B7067" w16cid:durableId="1D4AA1F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3AF" w:rsidRDefault="006E73AF" w:rsidP="0080772E">
      <w:r>
        <w:separator/>
      </w:r>
    </w:p>
  </w:endnote>
  <w:endnote w:type="continuationSeparator" w:id="0">
    <w:p w:rsidR="006E73AF" w:rsidRDefault="006E73AF" w:rsidP="008077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diz">
    <w:altName w:val="Arial"/>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3AF" w:rsidRDefault="006E73AF" w:rsidP="0080772E">
      <w:r>
        <w:separator/>
      </w:r>
    </w:p>
  </w:footnote>
  <w:footnote w:type="continuationSeparator" w:id="0">
    <w:p w:rsidR="006E73AF" w:rsidRDefault="006E73AF" w:rsidP="00807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3AF" w:rsidRDefault="006E73AF">
    <w:pPr>
      <w:pStyle w:val="Zhlav"/>
    </w:pPr>
    <w:r>
      <w:rPr>
        <w:noProof/>
      </w:rPr>
      <w:drawing>
        <wp:anchor distT="0" distB="0" distL="114300" distR="114300" simplePos="0" relativeHeight="251658240" behindDoc="0" locked="0" layoutInCell="1" allowOverlap="1">
          <wp:simplePos x="0" y="0"/>
          <wp:positionH relativeFrom="margin">
            <wp:posOffset>4799965</wp:posOffset>
          </wp:positionH>
          <wp:positionV relativeFrom="margin">
            <wp:posOffset>-679450</wp:posOffset>
          </wp:positionV>
          <wp:extent cx="1187777" cy="7560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k_logo_cz_single_frame-page-0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87777" cy="756000"/>
                  </a:xfrm>
                  <a:prstGeom prst="rect">
                    <a:avLst/>
                  </a:prstGeom>
                </pic:spPr>
              </pic:pic>
            </a:graphicData>
          </a:graphic>
        </wp:anchor>
      </w:drawing>
    </w:r>
    <w:r>
      <w:rPr>
        <w:noProof/>
      </w:rPr>
      <w:drawing>
        <wp:inline distT="0" distB="0" distL="0" distR="0">
          <wp:extent cx="716280" cy="517525"/>
          <wp:effectExtent l="19050" t="0" r="7620" b="0"/>
          <wp:docPr id="1" name="obrázek 1" descr="C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 logo"/>
                  <pic:cNvPicPr>
                    <a:picLocks noChangeAspect="1" noChangeArrowheads="1"/>
                  </pic:cNvPicPr>
                </pic:nvPicPr>
                <pic:blipFill>
                  <a:blip r:embed="rId2"/>
                  <a:srcRect/>
                  <a:stretch>
                    <a:fillRect/>
                  </a:stretch>
                </pic:blipFill>
                <pic:spPr bwMode="auto">
                  <a:xfrm>
                    <a:off x="0" y="0"/>
                    <a:ext cx="716280" cy="517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A63CE"/>
    <w:multiLevelType w:val="hybridMultilevel"/>
    <w:tmpl w:val="EDD8355C"/>
    <w:lvl w:ilvl="0" w:tplc="A2A064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0C808A8"/>
    <w:multiLevelType w:val="hybridMultilevel"/>
    <w:tmpl w:val="5596C758"/>
    <w:lvl w:ilvl="0" w:tplc="E8A20BD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9AF1279"/>
    <w:multiLevelType w:val="multilevel"/>
    <w:tmpl w:val="E208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éta Šantrochová">
    <w15:presenceInfo w15:providerId="AD" w15:userId="S-1-5-21-3801933471-1956846387-4149155416-13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0B4917"/>
    <w:rsid w:val="00010D26"/>
    <w:rsid w:val="00013634"/>
    <w:rsid w:val="00024FA6"/>
    <w:rsid w:val="00031CAD"/>
    <w:rsid w:val="000426D1"/>
    <w:rsid w:val="00050F87"/>
    <w:rsid w:val="00055531"/>
    <w:rsid w:val="0006032B"/>
    <w:rsid w:val="00063A13"/>
    <w:rsid w:val="00063E12"/>
    <w:rsid w:val="00075D0E"/>
    <w:rsid w:val="00080744"/>
    <w:rsid w:val="00083782"/>
    <w:rsid w:val="00084AC1"/>
    <w:rsid w:val="00085219"/>
    <w:rsid w:val="000A38BF"/>
    <w:rsid w:val="000A3D16"/>
    <w:rsid w:val="000B4917"/>
    <w:rsid w:val="000C171F"/>
    <w:rsid w:val="000D28A5"/>
    <w:rsid w:val="000E0297"/>
    <w:rsid w:val="000E2DBF"/>
    <w:rsid w:val="000E4F52"/>
    <w:rsid w:val="000E5A52"/>
    <w:rsid w:val="000E6428"/>
    <w:rsid w:val="000E7500"/>
    <w:rsid w:val="000F1A26"/>
    <w:rsid w:val="000F2D67"/>
    <w:rsid w:val="00102E55"/>
    <w:rsid w:val="0010769F"/>
    <w:rsid w:val="001173EB"/>
    <w:rsid w:val="0011747B"/>
    <w:rsid w:val="00120A75"/>
    <w:rsid w:val="0012506B"/>
    <w:rsid w:val="00137146"/>
    <w:rsid w:val="0014045E"/>
    <w:rsid w:val="001415EC"/>
    <w:rsid w:val="001451C5"/>
    <w:rsid w:val="001473F3"/>
    <w:rsid w:val="0015228B"/>
    <w:rsid w:val="00165B98"/>
    <w:rsid w:val="00170745"/>
    <w:rsid w:val="00191AFE"/>
    <w:rsid w:val="00191FC4"/>
    <w:rsid w:val="00192723"/>
    <w:rsid w:val="00195C43"/>
    <w:rsid w:val="001A2FDC"/>
    <w:rsid w:val="001A72BD"/>
    <w:rsid w:val="001B42AD"/>
    <w:rsid w:val="001B535F"/>
    <w:rsid w:val="001C1DF8"/>
    <w:rsid w:val="001E34E5"/>
    <w:rsid w:val="001E5B3B"/>
    <w:rsid w:val="001E7C0B"/>
    <w:rsid w:val="001F04A2"/>
    <w:rsid w:val="001F65A7"/>
    <w:rsid w:val="002033FD"/>
    <w:rsid w:val="002104D1"/>
    <w:rsid w:val="00221A64"/>
    <w:rsid w:val="00223F8B"/>
    <w:rsid w:val="00231C78"/>
    <w:rsid w:val="00242A29"/>
    <w:rsid w:val="002855B5"/>
    <w:rsid w:val="00286659"/>
    <w:rsid w:val="00292555"/>
    <w:rsid w:val="0029327F"/>
    <w:rsid w:val="00293AE4"/>
    <w:rsid w:val="00293C69"/>
    <w:rsid w:val="00295A54"/>
    <w:rsid w:val="002A0270"/>
    <w:rsid w:val="002A1E60"/>
    <w:rsid w:val="002B24AC"/>
    <w:rsid w:val="002B319F"/>
    <w:rsid w:val="002C61E9"/>
    <w:rsid w:val="002D0EF2"/>
    <w:rsid w:val="002D46BC"/>
    <w:rsid w:val="002D7853"/>
    <w:rsid w:val="002E3341"/>
    <w:rsid w:val="002E4EB8"/>
    <w:rsid w:val="002F2379"/>
    <w:rsid w:val="002F2D18"/>
    <w:rsid w:val="002F5EA2"/>
    <w:rsid w:val="002F786C"/>
    <w:rsid w:val="00313A58"/>
    <w:rsid w:val="003174B1"/>
    <w:rsid w:val="003249FB"/>
    <w:rsid w:val="0032620C"/>
    <w:rsid w:val="00327BA5"/>
    <w:rsid w:val="00330E81"/>
    <w:rsid w:val="0033496D"/>
    <w:rsid w:val="003378B9"/>
    <w:rsid w:val="00363997"/>
    <w:rsid w:val="00374732"/>
    <w:rsid w:val="00375B4F"/>
    <w:rsid w:val="00376C57"/>
    <w:rsid w:val="00381F0F"/>
    <w:rsid w:val="0038407E"/>
    <w:rsid w:val="003971B3"/>
    <w:rsid w:val="003B1E42"/>
    <w:rsid w:val="003D325B"/>
    <w:rsid w:val="003E5633"/>
    <w:rsid w:val="003F094D"/>
    <w:rsid w:val="003F26AE"/>
    <w:rsid w:val="003F487A"/>
    <w:rsid w:val="00405989"/>
    <w:rsid w:val="00410183"/>
    <w:rsid w:val="00410C5E"/>
    <w:rsid w:val="004136D0"/>
    <w:rsid w:val="00417C76"/>
    <w:rsid w:val="0042565F"/>
    <w:rsid w:val="00445A2D"/>
    <w:rsid w:val="00452B18"/>
    <w:rsid w:val="00456C16"/>
    <w:rsid w:val="004612F9"/>
    <w:rsid w:val="0047314A"/>
    <w:rsid w:val="00486471"/>
    <w:rsid w:val="004A3417"/>
    <w:rsid w:val="004C2F6B"/>
    <w:rsid w:val="004C33EA"/>
    <w:rsid w:val="004D1EE2"/>
    <w:rsid w:val="004E0461"/>
    <w:rsid w:val="004E2F0B"/>
    <w:rsid w:val="004E6E74"/>
    <w:rsid w:val="004F4668"/>
    <w:rsid w:val="004F4B3D"/>
    <w:rsid w:val="004F7D7C"/>
    <w:rsid w:val="00516AF0"/>
    <w:rsid w:val="00517D58"/>
    <w:rsid w:val="005353CE"/>
    <w:rsid w:val="00540746"/>
    <w:rsid w:val="005425A1"/>
    <w:rsid w:val="005433E8"/>
    <w:rsid w:val="005606FB"/>
    <w:rsid w:val="0057075D"/>
    <w:rsid w:val="0057342A"/>
    <w:rsid w:val="00574077"/>
    <w:rsid w:val="00574207"/>
    <w:rsid w:val="00595F43"/>
    <w:rsid w:val="00597751"/>
    <w:rsid w:val="005A5DE8"/>
    <w:rsid w:val="005A64D0"/>
    <w:rsid w:val="005B2B9A"/>
    <w:rsid w:val="005B31ED"/>
    <w:rsid w:val="005D2A5C"/>
    <w:rsid w:val="005D34FD"/>
    <w:rsid w:val="005D4A45"/>
    <w:rsid w:val="005F3FC7"/>
    <w:rsid w:val="005F6285"/>
    <w:rsid w:val="005F67D1"/>
    <w:rsid w:val="005F6963"/>
    <w:rsid w:val="0060253B"/>
    <w:rsid w:val="0060748A"/>
    <w:rsid w:val="00607C20"/>
    <w:rsid w:val="00611121"/>
    <w:rsid w:val="00614B2A"/>
    <w:rsid w:val="0062004A"/>
    <w:rsid w:val="00621C40"/>
    <w:rsid w:val="00630FB8"/>
    <w:rsid w:val="00631286"/>
    <w:rsid w:val="0063620E"/>
    <w:rsid w:val="00642336"/>
    <w:rsid w:val="00642579"/>
    <w:rsid w:val="00643B53"/>
    <w:rsid w:val="006533EB"/>
    <w:rsid w:val="00661515"/>
    <w:rsid w:val="00696541"/>
    <w:rsid w:val="006A1CD1"/>
    <w:rsid w:val="006A2BAC"/>
    <w:rsid w:val="006A762D"/>
    <w:rsid w:val="006B143D"/>
    <w:rsid w:val="006B1C6D"/>
    <w:rsid w:val="006D2A96"/>
    <w:rsid w:val="006D3F9F"/>
    <w:rsid w:val="006E15BA"/>
    <w:rsid w:val="006E2871"/>
    <w:rsid w:val="006E693F"/>
    <w:rsid w:val="006E73AF"/>
    <w:rsid w:val="007256DD"/>
    <w:rsid w:val="0073177B"/>
    <w:rsid w:val="007317B3"/>
    <w:rsid w:val="00743240"/>
    <w:rsid w:val="007470F3"/>
    <w:rsid w:val="007512CB"/>
    <w:rsid w:val="00756888"/>
    <w:rsid w:val="00776A04"/>
    <w:rsid w:val="00793A37"/>
    <w:rsid w:val="007A0994"/>
    <w:rsid w:val="007B1F59"/>
    <w:rsid w:val="007D1073"/>
    <w:rsid w:val="007D7D72"/>
    <w:rsid w:val="007E4798"/>
    <w:rsid w:val="007E7C6C"/>
    <w:rsid w:val="007F04EB"/>
    <w:rsid w:val="007F151E"/>
    <w:rsid w:val="00800E52"/>
    <w:rsid w:val="0080269B"/>
    <w:rsid w:val="00802A74"/>
    <w:rsid w:val="00803E9D"/>
    <w:rsid w:val="0080772E"/>
    <w:rsid w:val="00817006"/>
    <w:rsid w:val="008207F9"/>
    <w:rsid w:val="00823FAE"/>
    <w:rsid w:val="00840037"/>
    <w:rsid w:val="008471FB"/>
    <w:rsid w:val="00851653"/>
    <w:rsid w:val="0086386B"/>
    <w:rsid w:val="00864184"/>
    <w:rsid w:val="00865222"/>
    <w:rsid w:val="00874D9E"/>
    <w:rsid w:val="00885E38"/>
    <w:rsid w:val="00895C62"/>
    <w:rsid w:val="008A3604"/>
    <w:rsid w:val="008A5795"/>
    <w:rsid w:val="008A6898"/>
    <w:rsid w:val="008B67E3"/>
    <w:rsid w:val="008C2DEB"/>
    <w:rsid w:val="008C5B89"/>
    <w:rsid w:val="008D65BB"/>
    <w:rsid w:val="008E1760"/>
    <w:rsid w:val="008E6DCE"/>
    <w:rsid w:val="00900637"/>
    <w:rsid w:val="00901491"/>
    <w:rsid w:val="00912721"/>
    <w:rsid w:val="00915196"/>
    <w:rsid w:val="009206EF"/>
    <w:rsid w:val="0092401F"/>
    <w:rsid w:val="0093696B"/>
    <w:rsid w:val="00956692"/>
    <w:rsid w:val="009579A6"/>
    <w:rsid w:val="00967527"/>
    <w:rsid w:val="00970C2D"/>
    <w:rsid w:val="00986D3C"/>
    <w:rsid w:val="009A63B5"/>
    <w:rsid w:val="009B5384"/>
    <w:rsid w:val="009B63CB"/>
    <w:rsid w:val="009C06B8"/>
    <w:rsid w:val="009C0CD8"/>
    <w:rsid w:val="009C2FAA"/>
    <w:rsid w:val="009C6F17"/>
    <w:rsid w:val="009D065B"/>
    <w:rsid w:val="009D104F"/>
    <w:rsid w:val="009D1526"/>
    <w:rsid w:val="009D46A0"/>
    <w:rsid w:val="009E0538"/>
    <w:rsid w:val="009E2622"/>
    <w:rsid w:val="009F0F51"/>
    <w:rsid w:val="009F3CBC"/>
    <w:rsid w:val="009F7040"/>
    <w:rsid w:val="009F770B"/>
    <w:rsid w:val="00A0304A"/>
    <w:rsid w:val="00A049B5"/>
    <w:rsid w:val="00A12676"/>
    <w:rsid w:val="00A20E10"/>
    <w:rsid w:val="00A24282"/>
    <w:rsid w:val="00A278F8"/>
    <w:rsid w:val="00A34254"/>
    <w:rsid w:val="00A4105A"/>
    <w:rsid w:val="00A51285"/>
    <w:rsid w:val="00A515A4"/>
    <w:rsid w:val="00A60F32"/>
    <w:rsid w:val="00A628C1"/>
    <w:rsid w:val="00A718CA"/>
    <w:rsid w:val="00A837DB"/>
    <w:rsid w:val="00A84BBE"/>
    <w:rsid w:val="00AA1DEE"/>
    <w:rsid w:val="00AA4E97"/>
    <w:rsid w:val="00AB43C3"/>
    <w:rsid w:val="00AB6DA9"/>
    <w:rsid w:val="00AE6917"/>
    <w:rsid w:val="00AF47F0"/>
    <w:rsid w:val="00AF5E08"/>
    <w:rsid w:val="00B17AB1"/>
    <w:rsid w:val="00B21934"/>
    <w:rsid w:val="00B22D4B"/>
    <w:rsid w:val="00B24CB1"/>
    <w:rsid w:val="00B27E56"/>
    <w:rsid w:val="00B32DE5"/>
    <w:rsid w:val="00B34024"/>
    <w:rsid w:val="00B3557A"/>
    <w:rsid w:val="00B37DBF"/>
    <w:rsid w:val="00B430DB"/>
    <w:rsid w:val="00B4531B"/>
    <w:rsid w:val="00B71957"/>
    <w:rsid w:val="00B7211D"/>
    <w:rsid w:val="00B72789"/>
    <w:rsid w:val="00B83AF7"/>
    <w:rsid w:val="00B90917"/>
    <w:rsid w:val="00B92F00"/>
    <w:rsid w:val="00B95248"/>
    <w:rsid w:val="00BA7BAF"/>
    <w:rsid w:val="00BB5E7C"/>
    <w:rsid w:val="00BC34B7"/>
    <w:rsid w:val="00BD026E"/>
    <w:rsid w:val="00BE0AA1"/>
    <w:rsid w:val="00BE44F5"/>
    <w:rsid w:val="00C003BD"/>
    <w:rsid w:val="00C07979"/>
    <w:rsid w:val="00C13251"/>
    <w:rsid w:val="00C1531C"/>
    <w:rsid w:val="00C172E8"/>
    <w:rsid w:val="00C17950"/>
    <w:rsid w:val="00C24693"/>
    <w:rsid w:val="00C2754F"/>
    <w:rsid w:val="00C56D69"/>
    <w:rsid w:val="00C64576"/>
    <w:rsid w:val="00C81DD0"/>
    <w:rsid w:val="00C834F4"/>
    <w:rsid w:val="00C9528E"/>
    <w:rsid w:val="00CA56FC"/>
    <w:rsid w:val="00CB206A"/>
    <w:rsid w:val="00CB7810"/>
    <w:rsid w:val="00CC2732"/>
    <w:rsid w:val="00CC34A0"/>
    <w:rsid w:val="00CC4785"/>
    <w:rsid w:val="00CD007D"/>
    <w:rsid w:val="00CD1615"/>
    <w:rsid w:val="00CD225E"/>
    <w:rsid w:val="00CD4D2B"/>
    <w:rsid w:val="00CE7A90"/>
    <w:rsid w:val="00CF16BA"/>
    <w:rsid w:val="00CF3052"/>
    <w:rsid w:val="00CF3CC8"/>
    <w:rsid w:val="00CF666F"/>
    <w:rsid w:val="00D029C7"/>
    <w:rsid w:val="00D05B2B"/>
    <w:rsid w:val="00D07452"/>
    <w:rsid w:val="00D10922"/>
    <w:rsid w:val="00D33CBE"/>
    <w:rsid w:val="00D34CBA"/>
    <w:rsid w:val="00D46A0F"/>
    <w:rsid w:val="00D50A16"/>
    <w:rsid w:val="00D51A4A"/>
    <w:rsid w:val="00D53ED5"/>
    <w:rsid w:val="00D60682"/>
    <w:rsid w:val="00D618A8"/>
    <w:rsid w:val="00D7573F"/>
    <w:rsid w:val="00D77791"/>
    <w:rsid w:val="00D86563"/>
    <w:rsid w:val="00D87D53"/>
    <w:rsid w:val="00D94A98"/>
    <w:rsid w:val="00D959F3"/>
    <w:rsid w:val="00DA4AA5"/>
    <w:rsid w:val="00DB12FE"/>
    <w:rsid w:val="00DB647C"/>
    <w:rsid w:val="00DC6E30"/>
    <w:rsid w:val="00DE4B8C"/>
    <w:rsid w:val="00DE6FF3"/>
    <w:rsid w:val="00DF751C"/>
    <w:rsid w:val="00E01491"/>
    <w:rsid w:val="00E01546"/>
    <w:rsid w:val="00E03B92"/>
    <w:rsid w:val="00E043C0"/>
    <w:rsid w:val="00E06CEA"/>
    <w:rsid w:val="00E160A7"/>
    <w:rsid w:val="00E2037C"/>
    <w:rsid w:val="00E21D51"/>
    <w:rsid w:val="00E24A30"/>
    <w:rsid w:val="00E2685A"/>
    <w:rsid w:val="00E26EAD"/>
    <w:rsid w:val="00E35509"/>
    <w:rsid w:val="00E41DFE"/>
    <w:rsid w:val="00E528AF"/>
    <w:rsid w:val="00E573CA"/>
    <w:rsid w:val="00E70C17"/>
    <w:rsid w:val="00E813DE"/>
    <w:rsid w:val="00E86002"/>
    <w:rsid w:val="00E87192"/>
    <w:rsid w:val="00E91C5D"/>
    <w:rsid w:val="00E952E9"/>
    <w:rsid w:val="00E95AC1"/>
    <w:rsid w:val="00EA4792"/>
    <w:rsid w:val="00EA4D5B"/>
    <w:rsid w:val="00EB2837"/>
    <w:rsid w:val="00ED41D5"/>
    <w:rsid w:val="00ED4C58"/>
    <w:rsid w:val="00ED7A09"/>
    <w:rsid w:val="00EE373F"/>
    <w:rsid w:val="00EF514F"/>
    <w:rsid w:val="00EF5432"/>
    <w:rsid w:val="00EF698D"/>
    <w:rsid w:val="00EF6E7A"/>
    <w:rsid w:val="00F4403A"/>
    <w:rsid w:val="00F47BDE"/>
    <w:rsid w:val="00F512EB"/>
    <w:rsid w:val="00F52CFE"/>
    <w:rsid w:val="00F53807"/>
    <w:rsid w:val="00F81F9B"/>
    <w:rsid w:val="00F82794"/>
    <w:rsid w:val="00F94FB8"/>
    <w:rsid w:val="00FB01CF"/>
    <w:rsid w:val="00FC31FC"/>
    <w:rsid w:val="00FD215F"/>
    <w:rsid w:val="00FD4C02"/>
    <w:rsid w:val="00FD762D"/>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917"/>
    <w:pPr>
      <w:spacing w:after="0" w:line="240" w:lineRule="auto"/>
    </w:pPr>
    <w:rPr>
      <w:rFonts w:ascii="Calibri" w:hAnsi="Calibri" w:cs="Calibri"/>
      <w:lang w:eastAsia="cs-CZ"/>
    </w:rPr>
  </w:style>
  <w:style w:type="paragraph" w:styleId="Nadpis1">
    <w:name w:val="heading 1"/>
    <w:basedOn w:val="Normln"/>
    <w:next w:val="Normln"/>
    <w:link w:val="Nadpis1Char"/>
    <w:uiPriority w:val="9"/>
    <w:qFormat/>
    <w:rsid w:val="00152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
    <w:semiHidden/>
    <w:unhideWhenUsed/>
    <w:qFormat/>
    <w:rsid w:val="001C1DF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link w:val="Nadpis5Char"/>
    <w:uiPriority w:val="9"/>
    <w:qFormat/>
    <w:rsid w:val="00986D3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295A54"/>
  </w:style>
  <w:style w:type="character" w:styleId="Hypertextovodkaz">
    <w:name w:val="Hyperlink"/>
    <w:basedOn w:val="Standardnpsmoodstavce"/>
    <w:uiPriority w:val="99"/>
    <w:unhideWhenUsed/>
    <w:rsid w:val="00295A54"/>
    <w:rPr>
      <w:color w:val="0000FF"/>
      <w:u w:val="single"/>
    </w:rPr>
  </w:style>
  <w:style w:type="character" w:customStyle="1" w:styleId="nowrap">
    <w:name w:val="nowrap"/>
    <w:basedOn w:val="Standardnpsmoodstavce"/>
    <w:rsid w:val="00BB5E7C"/>
  </w:style>
  <w:style w:type="paragraph" w:styleId="Zhlav">
    <w:name w:val="header"/>
    <w:basedOn w:val="Normln"/>
    <w:link w:val="ZhlavChar"/>
    <w:uiPriority w:val="99"/>
    <w:unhideWhenUsed/>
    <w:rsid w:val="0080772E"/>
    <w:pPr>
      <w:tabs>
        <w:tab w:val="center" w:pos="4536"/>
        <w:tab w:val="right" w:pos="9072"/>
      </w:tabs>
    </w:pPr>
  </w:style>
  <w:style w:type="character" w:customStyle="1" w:styleId="ZhlavChar">
    <w:name w:val="Záhlaví Char"/>
    <w:basedOn w:val="Standardnpsmoodstavce"/>
    <w:link w:val="Zhlav"/>
    <w:uiPriority w:val="99"/>
    <w:rsid w:val="0080772E"/>
    <w:rPr>
      <w:rFonts w:ascii="Calibri" w:hAnsi="Calibri" w:cs="Calibri"/>
      <w:lang w:eastAsia="cs-CZ"/>
    </w:rPr>
  </w:style>
  <w:style w:type="paragraph" w:styleId="Zpat">
    <w:name w:val="footer"/>
    <w:basedOn w:val="Normln"/>
    <w:link w:val="ZpatChar"/>
    <w:uiPriority w:val="99"/>
    <w:unhideWhenUsed/>
    <w:rsid w:val="0080772E"/>
    <w:pPr>
      <w:tabs>
        <w:tab w:val="center" w:pos="4536"/>
        <w:tab w:val="right" w:pos="9072"/>
      </w:tabs>
    </w:pPr>
  </w:style>
  <w:style w:type="character" w:customStyle="1" w:styleId="ZpatChar">
    <w:name w:val="Zápatí Char"/>
    <w:basedOn w:val="Standardnpsmoodstavce"/>
    <w:link w:val="Zpat"/>
    <w:uiPriority w:val="99"/>
    <w:rsid w:val="0080772E"/>
    <w:rPr>
      <w:rFonts w:ascii="Calibri" w:hAnsi="Calibri" w:cs="Calibri"/>
      <w:lang w:eastAsia="cs-CZ"/>
    </w:rPr>
  </w:style>
  <w:style w:type="paragraph" w:styleId="Textbubliny">
    <w:name w:val="Balloon Text"/>
    <w:basedOn w:val="Normln"/>
    <w:link w:val="TextbublinyChar"/>
    <w:uiPriority w:val="99"/>
    <w:semiHidden/>
    <w:unhideWhenUsed/>
    <w:rsid w:val="0080772E"/>
    <w:rPr>
      <w:rFonts w:ascii="Tahoma" w:hAnsi="Tahoma" w:cs="Tahoma"/>
      <w:sz w:val="16"/>
      <w:szCs w:val="16"/>
    </w:rPr>
  </w:style>
  <w:style w:type="character" w:customStyle="1" w:styleId="TextbublinyChar">
    <w:name w:val="Text bubliny Char"/>
    <w:basedOn w:val="Standardnpsmoodstavce"/>
    <w:link w:val="Textbubliny"/>
    <w:uiPriority w:val="99"/>
    <w:semiHidden/>
    <w:rsid w:val="0080772E"/>
    <w:rPr>
      <w:rFonts w:ascii="Tahoma" w:hAnsi="Tahoma" w:cs="Tahoma"/>
      <w:sz w:val="16"/>
      <w:szCs w:val="16"/>
      <w:lang w:eastAsia="cs-CZ"/>
    </w:rPr>
  </w:style>
  <w:style w:type="paragraph" w:styleId="Normlnweb">
    <w:name w:val="Normal (Web)"/>
    <w:basedOn w:val="Normln"/>
    <w:uiPriority w:val="99"/>
    <w:unhideWhenUsed/>
    <w:rsid w:val="00375B4F"/>
    <w:pPr>
      <w:spacing w:before="100" w:beforeAutospacing="1" w:after="100" w:afterAutospacing="1"/>
    </w:pPr>
    <w:rPr>
      <w:rFonts w:ascii="Times New Roman" w:eastAsia="Times New Roman" w:hAnsi="Times New Roman" w:cs="Times New Roman"/>
      <w:sz w:val="24"/>
      <w:szCs w:val="24"/>
    </w:rPr>
  </w:style>
  <w:style w:type="character" w:styleId="Zvraznn">
    <w:name w:val="Emphasis"/>
    <w:basedOn w:val="Standardnpsmoodstavce"/>
    <w:uiPriority w:val="20"/>
    <w:qFormat/>
    <w:rsid w:val="00375B4F"/>
    <w:rPr>
      <w:i/>
      <w:iCs/>
    </w:rPr>
  </w:style>
  <w:style w:type="character" w:styleId="Siln">
    <w:name w:val="Strong"/>
    <w:basedOn w:val="Standardnpsmoodstavce"/>
    <w:uiPriority w:val="22"/>
    <w:qFormat/>
    <w:rsid w:val="00375B4F"/>
    <w:rPr>
      <w:b/>
      <w:bCs/>
    </w:rPr>
  </w:style>
  <w:style w:type="character" w:customStyle="1" w:styleId="Nadpis5Char">
    <w:name w:val="Nadpis 5 Char"/>
    <w:basedOn w:val="Standardnpsmoodstavce"/>
    <w:link w:val="Nadpis5"/>
    <w:uiPriority w:val="9"/>
    <w:rsid w:val="00986D3C"/>
    <w:rPr>
      <w:rFonts w:ascii="Times New Roman" w:eastAsia="Times New Roman" w:hAnsi="Times New Roman" w:cs="Times New Roman"/>
      <w:b/>
      <w:bCs/>
      <w:sz w:val="20"/>
      <w:szCs w:val="20"/>
      <w:lang w:eastAsia="cs-CZ"/>
    </w:rPr>
  </w:style>
  <w:style w:type="paragraph" w:customStyle="1" w:styleId="pfce">
    <w:name w:val="p_fce"/>
    <w:basedOn w:val="Normln"/>
    <w:rsid w:val="00986D3C"/>
    <w:pPr>
      <w:spacing w:before="100" w:beforeAutospacing="1" w:after="100" w:afterAutospacing="1"/>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363997"/>
    <w:rPr>
      <w:sz w:val="18"/>
      <w:szCs w:val="18"/>
    </w:rPr>
  </w:style>
  <w:style w:type="paragraph" w:styleId="Textkomente">
    <w:name w:val="annotation text"/>
    <w:basedOn w:val="Normln"/>
    <w:link w:val="TextkomenteChar"/>
    <w:uiPriority w:val="99"/>
    <w:semiHidden/>
    <w:unhideWhenUsed/>
    <w:rsid w:val="00363997"/>
    <w:rPr>
      <w:sz w:val="24"/>
      <w:szCs w:val="24"/>
    </w:rPr>
  </w:style>
  <w:style w:type="character" w:customStyle="1" w:styleId="TextkomenteChar">
    <w:name w:val="Text komentáře Char"/>
    <w:basedOn w:val="Standardnpsmoodstavce"/>
    <w:link w:val="Textkomente"/>
    <w:uiPriority w:val="99"/>
    <w:semiHidden/>
    <w:rsid w:val="00363997"/>
    <w:rPr>
      <w:rFonts w:ascii="Calibri" w:hAnsi="Calibri" w:cs="Calibri"/>
      <w:sz w:val="24"/>
      <w:szCs w:val="24"/>
      <w:lang w:eastAsia="cs-CZ"/>
    </w:rPr>
  </w:style>
  <w:style w:type="paragraph" w:styleId="Pedmtkomente">
    <w:name w:val="annotation subject"/>
    <w:basedOn w:val="Textkomente"/>
    <w:next w:val="Textkomente"/>
    <w:link w:val="PedmtkomenteChar"/>
    <w:uiPriority w:val="99"/>
    <w:semiHidden/>
    <w:unhideWhenUsed/>
    <w:rsid w:val="00363997"/>
    <w:rPr>
      <w:b/>
      <w:bCs/>
      <w:sz w:val="20"/>
      <w:szCs w:val="20"/>
    </w:rPr>
  </w:style>
  <w:style w:type="character" w:customStyle="1" w:styleId="PedmtkomenteChar">
    <w:name w:val="Předmět komentáře Char"/>
    <w:basedOn w:val="TextkomenteChar"/>
    <w:link w:val="Pedmtkomente"/>
    <w:uiPriority w:val="99"/>
    <w:semiHidden/>
    <w:rsid w:val="00363997"/>
    <w:rPr>
      <w:rFonts w:ascii="Calibri" w:hAnsi="Calibri" w:cs="Calibri"/>
      <w:b/>
      <w:bCs/>
      <w:sz w:val="20"/>
      <w:szCs w:val="20"/>
      <w:lang w:eastAsia="cs-CZ"/>
    </w:rPr>
  </w:style>
  <w:style w:type="paragraph" w:styleId="Titulek">
    <w:name w:val="caption"/>
    <w:basedOn w:val="Normln"/>
    <w:next w:val="Normln"/>
    <w:uiPriority w:val="35"/>
    <w:unhideWhenUsed/>
    <w:qFormat/>
    <w:rsid w:val="00574207"/>
    <w:pPr>
      <w:spacing w:after="200"/>
    </w:pPr>
    <w:rPr>
      <w:b/>
      <w:bCs/>
      <w:color w:val="4F81BD" w:themeColor="accent1"/>
      <w:sz w:val="18"/>
      <w:szCs w:val="18"/>
    </w:rPr>
  </w:style>
  <w:style w:type="character" w:customStyle="1" w:styleId="Nadpis1Char">
    <w:name w:val="Nadpis 1 Char"/>
    <w:basedOn w:val="Standardnpsmoodstavce"/>
    <w:link w:val="Nadpis1"/>
    <w:uiPriority w:val="9"/>
    <w:rsid w:val="0015228B"/>
    <w:rPr>
      <w:rFonts w:asciiTheme="majorHAnsi" w:eastAsiaTheme="majorEastAsia" w:hAnsiTheme="majorHAnsi" w:cstheme="majorBidi"/>
      <w:b/>
      <w:bCs/>
      <w:color w:val="365F91" w:themeColor="accent1" w:themeShade="BF"/>
      <w:sz w:val="28"/>
      <w:szCs w:val="28"/>
      <w:lang w:eastAsia="cs-CZ"/>
    </w:rPr>
  </w:style>
  <w:style w:type="paragraph" w:styleId="Odstavecseseznamem">
    <w:name w:val="List Paragraph"/>
    <w:basedOn w:val="Normln"/>
    <w:uiPriority w:val="34"/>
    <w:qFormat/>
    <w:rsid w:val="00E03B92"/>
    <w:pPr>
      <w:ind w:left="720"/>
      <w:contextualSpacing/>
    </w:pPr>
  </w:style>
  <w:style w:type="paragraph" w:styleId="FormtovanvHTML">
    <w:name w:val="HTML Preformatted"/>
    <w:basedOn w:val="Normln"/>
    <w:link w:val="FormtovanvHTMLChar"/>
    <w:uiPriority w:val="99"/>
    <w:unhideWhenUsed/>
    <w:rsid w:val="0056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5606FB"/>
    <w:rPr>
      <w:rFonts w:ascii="Courier New" w:eastAsia="Times New Roman" w:hAnsi="Courier New" w:cs="Courier New"/>
      <w:sz w:val="20"/>
      <w:szCs w:val="20"/>
      <w:lang w:eastAsia="cs-CZ"/>
    </w:rPr>
  </w:style>
  <w:style w:type="character" w:customStyle="1" w:styleId="Nadpis4Char">
    <w:name w:val="Nadpis 4 Char"/>
    <w:basedOn w:val="Standardnpsmoodstavce"/>
    <w:link w:val="Nadpis4"/>
    <w:uiPriority w:val="9"/>
    <w:semiHidden/>
    <w:rsid w:val="001C1DF8"/>
    <w:rPr>
      <w:rFonts w:asciiTheme="majorHAnsi" w:eastAsiaTheme="majorEastAsia" w:hAnsiTheme="majorHAnsi" w:cstheme="majorBidi"/>
      <w:b/>
      <w:bCs/>
      <w:i/>
      <w:iCs/>
      <w:color w:val="4F81BD" w:themeColor="accent1"/>
      <w:lang w:eastAsia="cs-CZ"/>
    </w:rPr>
  </w:style>
  <w:style w:type="character" w:customStyle="1" w:styleId="Nevyeenzmnka1">
    <w:name w:val="Nevyřešená zmínka1"/>
    <w:basedOn w:val="Standardnpsmoodstavce"/>
    <w:uiPriority w:val="99"/>
    <w:rsid w:val="00E01491"/>
    <w:rPr>
      <w:color w:val="808080"/>
      <w:shd w:val="clear" w:color="auto" w:fill="E6E6E6"/>
    </w:rPr>
  </w:style>
  <w:style w:type="paragraph" w:customStyle="1" w:styleId="Default">
    <w:name w:val="Default"/>
    <w:rsid w:val="00E24A30"/>
    <w:pPr>
      <w:autoSpaceDE w:val="0"/>
      <w:autoSpaceDN w:val="0"/>
      <w:adjustRightInd w:val="0"/>
      <w:spacing w:after="0" w:line="240" w:lineRule="auto"/>
    </w:pPr>
    <w:rPr>
      <w:rFonts w:ascii="Cadiz" w:hAnsi="Cadiz" w:cs="Cadiz"/>
      <w:color w:val="000000"/>
      <w:sz w:val="24"/>
      <w:szCs w:val="24"/>
    </w:rPr>
  </w:style>
  <w:style w:type="paragraph" w:customStyle="1" w:styleId="Pa7">
    <w:name w:val="Pa7"/>
    <w:basedOn w:val="Default"/>
    <w:next w:val="Default"/>
    <w:uiPriority w:val="99"/>
    <w:rsid w:val="004F4668"/>
    <w:pPr>
      <w:spacing w:line="141" w:lineRule="atLeast"/>
    </w:pPr>
    <w:rPr>
      <w:rFonts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17"/>
    <w:pPr>
      <w:spacing w:after="0" w:line="240" w:lineRule="auto"/>
    </w:pPr>
    <w:rPr>
      <w:rFonts w:ascii="Calibri" w:hAnsi="Calibri" w:cs="Calibri"/>
      <w:lang w:eastAsia="cs-CZ"/>
    </w:rPr>
  </w:style>
  <w:style w:type="paragraph" w:styleId="Heading1">
    <w:name w:val="heading 1"/>
    <w:basedOn w:val="Normal"/>
    <w:next w:val="Normal"/>
    <w:link w:val="Heading1Char"/>
    <w:uiPriority w:val="9"/>
    <w:qFormat/>
    <w:rsid w:val="00152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1C1D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986D3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5A54"/>
  </w:style>
  <w:style w:type="character" w:styleId="Hyperlink">
    <w:name w:val="Hyperlink"/>
    <w:basedOn w:val="DefaultParagraphFont"/>
    <w:uiPriority w:val="99"/>
    <w:unhideWhenUsed/>
    <w:rsid w:val="00295A54"/>
    <w:rPr>
      <w:color w:val="0000FF"/>
      <w:u w:val="single"/>
    </w:rPr>
  </w:style>
  <w:style w:type="character" w:customStyle="1" w:styleId="nowrap">
    <w:name w:val="nowrap"/>
    <w:basedOn w:val="DefaultParagraphFont"/>
    <w:rsid w:val="00BB5E7C"/>
  </w:style>
  <w:style w:type="paragraph" w:styleId="Header">
    <w:name w:val="header"/>
    <w:basedOn w:val="Normal"/>
    <w:link w:val="HeaderChar"/>
    <w:uiPriority w:val="99"/>
    <w:unhideWhenUsed/>
    <w:rsid w:val="0080772E"/>
    <w:pPr>
      <w:tabs>
        <w:tab w:val="center" w:pos="4536"/>
        <w:tab w:val="right" w:pos="9072"/>
      </w:tabs>
    </w:pPr>
  </w:style>
  <w:style w:type="character" w:customStyle="1" w:styleId="HeaderChar">
    <w:name w:val="Header Char"/>
    <w:basedOn w:val="DefaultParagraphFont"/>
    <w:link w:val="Header"/>
    <w:uiPriority w:val="99"/>
    <w:rsid w:val="0080772E"/>
    <w:rPr>
      <w:rFonts w:ascii="Calibri" w:hAnsi="Calibri" w:cs="Calibri"/>
      <w:lang w:eastAsia="cs-CZ"/>
    </w:rPr>
  </w:style>
  <w:style w:type="paragraph" w:styleId="Footer">
    <w:name w:val="footer"/>
    <w:basedOn w:val="Normal"/>
    <w:link w:val="FooterChar"/>
    <w:uiPriority w:val="99"/>
    <w:unhideWhenUsed/>
    <w:rsid w:val="0080772E"/>
    <w:pPr>
      <w:tabs>
        <w:tab w:val="center" w:pos="4536"/>
        <w:tab w:val="right" w:pos="9072"/>
      </w:tabs>
    </w:pPr>
  </w:style>
  <w:style w:type="character" w:customStyle="1" w:styleId="FooterChar">
    <w:name w:val="Footer Char"/>
    <w:basedOn w:val="DefaultParagraphFont"/>
    <w:link w:val="Footer"/>
    <w:uiPriority w:val="99"/>
    <w:rsid w:val="0080772E"/>
    <w:rPr>
      <w:rFonts w:ascii="Calibri" w:hAnsi="Calibri" w:cs="Calibri"/>
      <w:lang w:eastAsia="cs-CZ"/>
    </w:rPr>
  </w:style>
  <w:style w:type="paragraph" w:styleId="BalloonText">
    <w:name w:val="Balloon Text"/>
    <w:basedOn w:val="Normal"/>
    <w:link w:val="BalloonTextChar"/>
    <w:uiPriority w:val="99"/>
    <w:semiHidden/>
    <w:unhideWhenUsed/>
    <w:rsid w:val="0080772E"/>
    <w:rPr>
      <w:rFonts w:ascii="Tahoma" w:hAnsi="Tahoma" w:cs="Tahoma"/>
      <w:sz w:val="16"/>
      <w:szCs w:val="16"/>
    </w:rPr>
  </w:style>
  <w:style w:type="character" w:customStyle="1" w:styleId="BalloonTextChar">
    <w:name w:val="Balloon Text Char"/>
    <w:basedOn w:val="DefaultParagraphFont"/>
    <w:link w:val="BalloonText"/>
    <w:uiPriority w:val="99"/>
    <w:semiHidden/>
    <w:rsid w:val="0080772E"/>
    <w:rPr>
      <w:rFonts w:ascii="Tahoma" w:hAnsi="Tahoma" w:cs="Tahoma"/>
      <w:sz w:val="16"/>
      <w:szCs w:val="16"/>
      <w:lang w:eastAsia="cs-CZ"/>
    </w:rPr>
  </w:style>
  <w:style w:type="paragraph" w:styleId="NormalWeb">
    <w:name w:val="Normal (Web)"/>
    <w:basedOn w:val="Normal"/>
    <w:uiPriority w:val="99"/>
    <w:unhideWhenUsed/>
    <w:rsid w:val="00375B4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75B4F"/>
    <w:rPr>
      <w:i/>
      <w:iCs/>
    </w:rPr>
  </w:style>
  <w:style w:type="character" w:styleId="Strong">
    <w:name w:val="Strong"/>
    <w:basedOn w:val="DefaultParagraphFont"/>
    <w:uiPriority w:val="22"/>
    <w:qFormat/>
    <w:rsid w:val="00375B4F"/>
    <w:rPr>
      <w:b/>
      <w:bCs/>
    </w:rPr>
  </w:style>
  <w:style w:type="character" w:customStyle="1" w:styleId="Heading5Char">
    <w:name w:val="Heading 5 Char"/>
    <w:basedOn w:val="DefaultParagraphFont"/>
    <w:link w:val="Heading5"/>
    <w:uiPriority w:val="9"/>
    <w:rsid w:val="00986D3C"/>
    <w:rPr>
      <w:rFonts w:ascii="Times New Roman" w:eastAsia="Times New Roman" w:hAnsi="Times New Roman" w:cs="Times New Roman"/>
      <w:b/>
      <w:bCs/>
      <w:sz w:val="20"/>
      <w:szCs w:val="20"/>
      <w:lang w:eastAsia="cs-CZ"/>
    </w:rPr>
  </w:style>
  <w:style w:type="paragraph" w:customStyle="1" w:styleId="pfce">
    <w:name w:val="p_fce"/>
    <w:basedOn w:val="Normal"/>
    <w:rsid w:val="00986D3C"/>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3997"/>
    <w:rPr>
      <w:sz w:val="18"/>
      <w:szCs w:val="18"/>
    </w:rPr>
  </w:style>
  <w:style w:type="paragraph" w:styleId="CommentText">
    <w:name w:val="annotation text"/>
    <w:basedOn w:val="Normal"/>
    <w:link w:val="CommentTextChar"/>
    <w:uiPriority w:val="99"/>
    <w:semiHidden/>
    <w:unhideWhenUsed/>
    <w:rsid w:val="00363997"/>
    <w:rPr>
      <w:sz w:val="24"/>
      <w:szCs w:val="24"/>
    </w:rPr>
  </w:style>
  <w:style w:type="character" w:customStyle="1" w:styleId="CommentTextChar">
    <w:name w:val="Comment Text Char"/>
    <w:basedOn w:val="DefaultParagraphFont"/>
    <w:link w:val="CommentText"/>
    <w:uiPriority w:val="99"/>
    <w:semiHidden/>
    <w:rsid w:val="00363997"/>
    <w:rPr>
      <w:rFonts w:ascii="Calibri" w:hAnsi="Calibri" w:cs="Calibri"/>
      <w:sz w:val="24"/>
      <w:szCs w:val="24"/>
      <w:lang w:eastAsia="cs-CZ"/>
    </w:rPr>
  </w:style>
  <w:style w:type="paragraph" w:styleId="CommentSubject">
    <w:name w:val="annotation subject"/>
    <w:basedOn w:val="CommentText"/>
    <w:next w:val="CommentText"/>
    <w:link w:val="CommentSubjectChar"/>
    <w:uiPriority w:val="99"/>
    <w:semiHidden/>
    <w:unhideWhenUsed/>
    <w:rsid w:val="00363997"/>
    <w:rPr>
      <w:b/>
      <w:bCs/>
      <w:sz w:val="20"/>
      <w:szCs w:val="20"/>
    </w:rPr>
  </w:style>
  <w:style w:type="character" w:customStyle="1" w:styleId="CommentSubjectChar">
    <w:name w:val="Comment Subject Char"/>
    <w:basedOn w:val="CommentTextChar"/>
    <w:link w:val="CommentSubject"/>
    <w:uiPriority w:val="99"/>
    <w:semiHidden/>
    <w:rsid w:val="00363997"/>
    <w:rPr>
      <w:rFonts w:ascii="Calibri" w:hAnsi="Calibri" w:cs="Calibri"/>
      <w:b/>
      <w:bCs/>
      <w:sz w:val="20"/>
      <w:szCs w:val="20"/>
      <w:lang w:eastAsia="cs-CZ"/>
    </w:rPr>
  </w:style>
  <w:style w:type="paragraph" w:styleId="Caption">
    <w:name w:val="caption"/>
    <w:basedOn w:val="Normal"/>
    <w:next w:val="Normal"/>
    <w:uiPriority w:val="35"/>
    <w:unhideWhenUsed/>
    <w:qFormat/>
    <w:rsid w:val="00574207"/>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15228B"/>
    <w:rPr>
      <w:rFonts w:asciiTheme="majorHAnsi" w:eastAsiaTheme="majorEastAsia" w:hAnsiTheme="majorHAnsi" w:cstheme="majorBidi"/>
      <w:b/>
      <w:bCs/>
      <w:color w:val="365F91" w:themeColor="accent1" w:themeShade="BF"/>
      <w:sz w:val="28"/>
      <w:szCs w:val="28"/>
      <w:lang w:eastAsia="cs-CZ"/>
    </w:rPr>
  </w:style>
  <w:style w:type="paragraph" w:styleId="ListParagraph">
    <w:name w:val="List Paragraph"/>
    <w:basedOn w:val="Normal"/>
    <w:uiPriority w:val="34"/>
    <w:qFormat/>
    <w:rsid w:val="00E03B92"/>
    <w:pPr>
      <w:ind w:left="720"/>
      <w:contextualSpacing/>
    </w:pPr>
  </w:style>
  <w:style w:type="paragraph" w:styleId="HTMLPreformatted">
    <w:name w:val="HTML Preformatted"/>
    <w:basedOn w:val="Normal"/>
    <w:link w:val="HTMLPreformattedChar"/>
    <w:uiPriority w:val="99"/>
    <w:unhideWhenUsed/>
    <w:rsid w:val="0056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06FB"/>
    <w:rPr>
      <w:rFonts w:ascii="Courier New" w:eastAsia="Times New Roman" w:hAnsi="Courier New" w:cs="Courier New"/>
      <w:sz w:val="20"/>
      <w:szCs w:val="20"/>
      <w:lang w:eastAsia="cs-CZ"/>
    </w:rPr>
  </w:style>
  <w:style w:type="character" w:customStyle="1" w:styleId="Heading4Char">
    <w:name w:val="Heading 4 Char"/>
    <w:basedOn w:val="DefaultParagraphFont"/>
    <w:link w:val="Heading4"/>
    <w:uiPriority w:val="9"/>
    <w:semiHidden/>
    <w:rsid w:val="001C1DF8"/>
    <w:rPr>
      <w:rFonts w:asciiTheme="majorHAnsi" w:eastAsiaTheme="majorEastAsia" w:hAnsiTheme="majorHAnsi" w:cstheme="majorBidi"/>
      <w:b/>
      <w:bCs/>
      <w:i/>
      <w:iCs/>
      <w:color w:val="4F81BD" w:themeColor="accent1"/>
      <w:lang w:eastAsia="cs-CZ"/>
    </w:rPr>
  </w:style>
  <w:style w:type="character" w:customStyle="1" w:styleId="Nevyeenzmnka1">
    <w:name w:val="Nevyřešená zmínka1"/>
    <w:basedOn w:val="DefaultParagraphFont"/>
    <w:uiPriority w:val="99"/>
    <w:rsid w:val="00E01491"/>
    <w:rPr>
      <w:color w:val="808080"/>
      <w:shd w:val="clear" w:color="auto" w:fill="E6E6E6"/>
    </w:rPr>
  </w:style>
  <w:style w:type="paragraph" w:customStyle="1" w:styleId="Default">
    <w:name w:val="Default"/>
    <w:rsid w:val="00E24A30"/>
    <w:pPr>
      <w:autoSpaceDE w:val="0"/>
      <w:autoSpaceDN w:val="0"/>
      <w:adjustRightInd w:val="0"/>
      <w:spacing w:after="0" w:line="240" w:lineRule="auto"/>
    </w:pPr>
    <w:rPr>
      <w:rFonts w:ascii="Cadiz" w:hAnsi="Cadiz" w:cs="Cadiz"/>
      <w:color w:val="000000"/>
      <w:sz w:val="24"/>
      <w:szCs w:val="24"/>
    </w:rPr>
  </w:style>
  <w:style w:type="paragraph" w:customStyle="1" w:styleId="Pa7">
    <w:name w:val="Pa7"/>
    <w:basedOn w:val="Default"/>
    <w:next w:val="Default"/>
    <w:uiPriority w:val="99"/>
    <w:rsid w:val="004F4668"/>
    <w:pPr>
      <w:spacing w:line="1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2442982">
      <w:bodyDiv w:val="1"/>
      <w:marLeft w:val="0"/>
      <w:marRight w:val="0"/>
      <w:marTop w:val="0"/>
      <w:marBottom w:val="0"/>
      <w:divBdr>
        <w:top w:val="none" w:sz="0" w:space="0" w:color="auto"/>
        <w:left w:val="none" w:sz="0" w:space="0" w:color="auto"/>
        <w:bottom w:val="none" w:sz="0" w:space="0" w:color="auto"/>
        <w:right w:val="none" w:sz="0" w:space="0" w:color="auto"/>
      </w:divBdr>
    </w:div>
    <w:div w:id="81219027">
      <w:bodyDiv w:val="1"/>
      <w:marLeft w:val="0"/>
      <w:marRight w:val="0"/>
      <w:marTop w:val="0"/>
      <w:marBottom w:val="0"/>
      <w:divBdr>
        <w:top w:val="none" w:sz="0" w:space="0" w:color="auto"/>
        <w:left w:val="none" w:sz="0" w:space="0" w:color="auto"/>
        <w:bottom w:val="none" w:sz="0" w:space="0" w:color="auto"/>
        <w:right w:val="none" w:sz="0" w:space="0" w:color="auto"/>
      </w:divBdr>
      <w:divsChild>
        <w:div w:id="1991398210">
          <w:marLeft w:val="0"/>
          <w:marRight w:val="0"/>
          <w:marTop w:val="0"/>
          <w:marBottom w:val="900"/>
          <w:divBdr>
            <w:top w:val="none" w:sz="0" w:space="0" w:color="auto"/>
            <w:left w:val="none" w:sz="0" w:space="0" w:color="auto"/>
            <w:bottom w:val="none" w:sz="0" w:space="0" w:color="auto"/>
            <w:right w:val="none" w:sz="0" w:space="0" w:color="auto"/>
          </w:divBdr>
          <w:divsChild>
            <w:div w:id="350033374">
              <w:marLeft w:val="0"/>
              <w:marRight w:val="0"/>
              <w:marTop w:val="0"/>
              <w:marBottom w:val="0"/>
              <w:divBdr>
                <w:top w:val="none" w:sz="0" w:space="0" w:color="auto"/>
                <w:left w:val="none" w:sz="0" w:space="0" w:color="auto"/>
                <w:bottom w:val="none" w:sz="0" w:space="0" w:color="auto"/>
                <w:right w:val="none" w:sz="0" w:space="0" w:color="auto"/>
              </w:divBdr>
            </w:div>
          </w:divsChild>
        </w:div>
        <w:div w:id="855385694">
          <w:marLeft w:val="0"/>
          <w:marRight w:val="0"/>
          <w:marTop w:val="0"/>
          <w:marBottom w:val="1200"/>
          <w:divBdr>
            <w:top w:val="none" w:sz="0" w:space="0" w:color="auto"/>
            <w:left w:val="none" w:sz="0" w:space="0" w:color="auto"/>
            <w:bottom w:val="none" w:sz="0" w:space="0" w:color="auto"/>
            <w:right w:val="none" w:sz="0" w:space="0" w:color="auto"/>
          </w:divBdr>
        </w:div>
      </w:divsChild>
    </w:div>
    <w:div w:id="336539738">
      <w:bodyDiv w:val="1"/>
      <w:marLeft w:val="0"/>
      <w:marRight w:val="0"/>
      <w:marTop w:val="0"/>
      <w:marBottom w:val="0"/>
      <w:divBdr>
        <w:top w:val="none" w:sz="0" w:space="0" w:color="auto"/>
        <w:left w:val="none" w:sz="0" w:space="0" w:color="auto"/>
        <w:bottom w:val="none" w:sz="0" w:space="0" w:color="auto"/>
        <w:right w:val="none" w:sz="0" w:space="0" w:color="auto"/>
      </w:divBdr>
      <w:divsChild>
        <w:div w:id="720136436">
          <w:marLeft w:val="0"/>
          <w:marRight w:val="0"/>
          <w:marTop w:val="0"/>
          <w:marBottom w:val="900"/>
          <w:divBdr>
            <w:top w:val="none" w:sz="0" w:space="0" w:color="auto"/>
            <w:left w:val="none" w:sz="0" w:space="0" w:color="auto"/>
            <w:bottom w:val="none" w:sz="0" w:space="0" w:color="auto"/>
            <w:right w:val="none" w:sz="0" w:space="0" w:color="auto"/>
          </w:divBdr>
          <w:divsChild>
            <w:div w:id="426658165">
              <w:marLeft w:val="0"/>
              <w:marRight w:val="0"/>
              <w:marTop w:val="0"/>
              <w:marBottom w:val="0"/>
              <w:divBdr>
                <w:top w:val="none" w:sz="0" w:space="0" w:color="auto"/>
                <w:left w:val="none" w:sz="0" w:space="0" w:color="auto"/>
                <w:bottom w:val="none" w:sz="0" w:space="0" w:color="auto"/>
                <w:right w:val="none" w:sz="0" w:space="0" w:color="auto"/>
              </w:divBdr>
            </w:div>
          </w:divsChild>
        </w:div>
        <w:div w:id="87966078">
          <w:marLeft w:val="0"/>
          <w:marRight w:val="0"/>
          <w:marTop w:val="0"/>
          <w:marBottom w:val="1200"/>
          <w:divBdr>
            <w:top w:val="none" w:sz="0" w:space="0" w:color="auto"/>
            <w:left w:val="none" w:sz="0" w:space="0" w:color="auto"/>
            <w:bottom w:val="none" w:sz="0" w:space="0" w:color="auto"/>
            <w:right w:val="none" w:sz="0" w:space="0" w:color="auto"/>
          </w:divBdr>
        </w:div>
      </w:divsChild>
    </w:div>
    <w:div w:id="372660258">
      <w:bodyDiv w:val="1"/>
      <w:marLeft w:val="0"/>
      <w:marRight w:val="0"/>
      <w:marTop w:val="0"/>
      <w:marBottom w:val="0"/>
      <w:divBdr>
        <w:top w:val="none" w:sz="0" w:space="0" w:color="auto"/>
        <w:left w:val="none" w:sz="0" w:space="0" w:color="auto"/>
        <w:bottom w:val="none" w:sz="0" w:space="0" w:color="auto"/>
        <w:right w:val="none" w:sz="0" w:space="0" w:color="auto"/>
      </w:divBdr>
    </w:div>
    <w:div w:id="410009145">
      <w:bodyDiv w:val="1"/>
      <w:marLeft w:val="0"/>
      <w:marRight w:val="0"/>
      <w:marTop w:val="0"/>
      <w:marBottom w:val="0"/>
      <w:divBdr>
        <w:top w:val="none" w:sz="0" w:space="0" w:color="auto"/>
        <w:left w:val="none" w:sz="0" w:space="0" w:color="auto"/>
        <w:bottom w:val="none" w:sz="0" w:space="0" w:color="auto"/>
        <w:right w:val="none" w:sz="0" w:space="0" w:color="auto"/>
      </w:divBdr>
    </w:div>
    <w:div w:id="498935256">
      <w:bodyDiv w:val="1"/>
      <w:marLeft w:val="0"/>
      <w:marRight w:val="0"/>
      <w:marTop w:val="0"/>
      <w:marBottom w:val="0"/>
      <w:divBdr>
        <w:top w:val="none" w:sz="0" w:space="0" w:color="auto"/>
        <w:left w:val="none" w:sz="0" w:space="0" w:color="auto"/>
        <w:bottom w:val="none" w:sz="0" w:space="0" w:color="auto"/>
        <w:right w:val="none" w:sz="0" w:space="0" w:color="auto"/>
      </w:divBdr>
    </w:div>
    <w:div w:id="502739730">
      <w:bodyDiv w:val="1"/>
      <w:marLeft w:val="0"/>
      <w:marRight w:val="0"/>
      <w:marTop w:val="0"/>
      <w:marBottom w:val="0"/>
      <w:divBdr>
        <w:top w:val="none" w:sz="0" w:space="0" w:color="auto"/>
        <w:left w:val="none" w:sz="0" w:space="0" w:color="auto"/>
        <w:bottom w:val="none" w:sz="0" w:space="0" w:color="auto"/>
        <w:right w:val="none" w:sz="0" w:space="0" w:color="auto"/>
      </w:divBdr>
    </w:div>
    <w:div w:id="567880554">
      <w:bodyDiv w:val="1"/>
      <w:marLeft w:val="0"/>
      <w:marRight w:val="0"/>
      <w:marTop w:val="0"/>
      <w:marBottom w:val="0"/>
      <w:divBdr>
        <w:top w:val="none" w:sz="0" w:space="0" w:color="auto"/>
        <w:left w:val="none" w:sz="0" w:space="0" w:color="auto"/>
        <w:bottom w:val="none" w:sz="0" w:space="0" w:color="auto"/>
        <w:right w:val="none" w:sz="0" w:space="0" w:color="auto"/>
      </w:divBdr>
    </w:div>
    <w:div w:id="664624011">
      <w:bodyDiv w:val="1"/>
      <w:marLeft w:val="0"/>
      <w:marRight w:val="0"/>
      <w:marTop w:val="0"/>
      <w:marBottom w:val="0"/>
      <w:divBdr>
        <w:top w:val="none" w:sz="0" w:space="0" w:color="auto"/>
        <w:left w:val="none" w:sz="0" w:space="0" w:color="auto"/>
        <w:bottom w:val="none" w:sz="0" w:space="0" w:color="auto"/>
        <w:right w:val="none" w:sz="0" w:space="0" w:color="auto"/>
      </w:divBdr>
    </w:div>
    <w:div w:id="668799367">
      <w:bodyDiv w:val="1"/>
      <w:marLeft w:val="0"/>
      <w:marRight w:val="0"/>
      <w:marTop w:val="0"/>
      <w:marBottom w:val="0"/>
      <w:divBdr>
        <w:top w:val="none" w:sz="0" w:space="0" w:color="auto"/>
        <w:left w:val="none" w:sz="0" w:space="0" w:color="auto"/>
        <w:bottom w:val="none" w:sz="0" w:space="0" w:color="auto"/>
        <w:right w:val="none" w:sz="0" w:space="0" w:color="auto"/>
      </w:divBdr>
      <w:divsChild>
        <w:div w:id="1331635456">
          <w:marLeft w:val="0"/>
          <w:marRight w:val="0"/>
          <w:marTop w:val="0"/>
          <w:marBottom w:val="751"/>
          <w:divBdr>
            <w:top w:val="none" w:sz="0" w:space="0" w:color="auto"/>
            <w:left w:val="none" w:sz="0" w:space="0" w:color="auto"/>
            <w:bottom w:val="none" w:sz="0" w:space="0" w:color="auto"/>
            <w:right w:val="none" w:sz="0" w:space="0" w:color="auto"/>
          </w:divBdr>
          <w:divsChild>
            <w:div w:id="1645894971">
              <w:marLeft w:val="0"/>
              <w:marRight w:val="0"/>
              <w:marTop w:val="0"/>
              <w:marBottom w:val="0"/>
              <w:divBdr>
                <w:top w:val="none" w:sz="0" w:space="0" w:color="auto"/>
                <w:left w:val="none" w:sz="0" w:space="0" w:color="auto"/>
                <w:bottom w:val="none" w:sz="0" w:space="0" w:color="auto"/>
                <w:right w:val="none" w:sz="0" w:space="0" w:color="auto"/>
              </w:divBdr>
            </w:div>
          </w:divsChild>
        </w:div>
        <w:div w:id="787968673">
          <w:marLeft w:val="0"/>
          <w:marRight w:val="0"/>
          <w:marTop w:val="0"/>
          <w:marBottom w:val="1002"/>
          <w:divBdr>
            <w:top w:val="none" w:sz="0" w:space="0" w:color="auto"/>
            <w:left w:val="none" w:sz="0" w:space="0" w:color="auto"/>
            <w:bottom w:val="none" w:sz="0" w:space="0" w:color="auto"/>
            <w:right w:val="none" w:sz="0" w:space="0" w:color="auto"/>
          </w:divBdr>
          <w:divsChild>
            <w:div w:id="19514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8167">
      <w:bodyDiv w:val="1"/>
      <w:marLeft w:val="0"/>
      <w:marRight w:val="0"/>
      <w:marTop w:val="0"/>
      <w:marBottom w:val="0"/>
      <w:divBdr>
        <w:top w:val="none" w:sz="0" w:space="0" w:color="auto"/>
        <w:left w:val="none" w:sz="0" w:space="0" w:color="auto"/>
        <w:bottom w:val="none" w:sz="0" w:space="0" w:color="auto"/>
        <w:right w:val="none" w:sz="0" w:space="0" w:color="auto"/>
      </w:divBdr>
    </w:div>
    <w:div w:id="833300974">
      <w:bodyDiv w:val="1"/>
      <w:marLeft w:val="0"/>
      <w:marRight w:val="0"/>
      <w:marTop w:val="0"/>
      <w:marBottom w:val="0"/>
      <w:divBdr>
        <w:top w:val="none" w:sz="0" w:space="0" w:color="auto"/>
        <w:left w:val="none" w:sz="0" w:space="0" w:color="auto"/>
        <w:bottom w:val="none" w:sz="0" w:space="0" w:color="auto"/>
        <w:right w:val="none" w:sz="0" w:space="0" w:color="auto"/>
      </w:divBdr>
      <w:divsChild>
        <w:div w:id="482549780">
          <w:marLeft w:val="0"/>
          <w:marRight w:val="0"/>
          <w:marTop w:val="0"/>
          <w:marBottom w:val="1122"/>
          <w:divBdr>
            <w:top w:val="none" w:sz="0" w:space="0" w:color="auto"/>
            <w:left w:val="none" w:sz="0" w:space="0" w:color="auto"/>
            <w:bottom w:val="none" w:sz="0" w:space="0" w:color="auto"/>
            <w:right w:val="none" w:sz="0" w:space="0" w:color="auto"/>
          </w:divBdr>
          <w:divsChild>
            <w:div w:id="1122922334">
              <w:marLeft w:val="0"/>
              <w:marRight w:val="0"/>
              <w:marTop w:val="0"/>
              <w:marBottom w:val="0"/>
              <w:divBdr>
                <w:top w:val="none" w:sz="0" w:space="0" w:color="auto"/>
                <w:left w:val="none" w:sz="0" w:space="0" w:color="auto"/>
                <w:bottom w:val="none" w:sz="0" w:space="0" w:color="auto"/>
                <w:right w:val="none" w:sz="0" w:space="0" w:color="auto"/>
              </w:divBdr>
            </w:div>
          </w:divsChild>
        </w:div>
        <w:div w:id="734621518">
          <w:marLeft w:val="0"/>
          <w:marRight w:val="0"/>
          <w:marTop w:val="0"/>
          <w:marBottom w:val="1496"/>
          <w:divBdr>
            <w:top w:val="none" w:sz="0" w:space="0" w:color="auto"/>
            <w:left w:val="none" w:sz="0" w:space="0" w:color="auto"/>
            <w:bottom w:val="none" w:sz="0" w:space="0" w:color="auto"/>
            <w:right w:val="none" w:sz="0" w:space="0" w:color="auto"/>
          </w:divBdr>
          <w:divsChild>
            <w:div w:id="11275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38594">
      <w:bodyDiv w:val="1"/>
      <w:marLeft w:val="0"/>
      <w:marRight w:val="0"/>
      <w:marTop w:val="0"/>
      <w:marBottom w:val="0"/>
      <w:divBdr>
        <w:top w:val="none" w:sz="0" w:space="0" w:color="auto"/>
        <w:left w:val="none" w:sz="0" w:space="0" w:color="auto"/>
        <w:bottom w:val="none" w:sz="0" w:space="0" w:color="auto"/>
        <w:right w:val="none" w:sz="0" w:space="0" w:color="auto"/>
      </w:divBdr>
    </w:div>
    <w:div w:id="1111440221">
      <w:bodyDiv w:val="1"/>
      <w:marLeft w:val="0"/>
      <w:marRight w:val="0"/>
      <w:marTop w:val="0"/>
      <w:marBottom w:val="0"/>
      <w:divBdr>
        <w:top w:val="none" w:sz="0" w:space="0" w:color="auto"/>
        <w:left w:val="none" w:sz="0" w:space="0" w:color="auto"/>
        <w:bottom w:val="none" w:sz="0" w:space="0" w:color="auto"/>
        <w:right w:val="none" w:sz="0" w:space="0" w:color="auto"/>
      </w:divBdr>
    </w:div>
    <w:div w:id="1171482247">
      <w:bodyDiv w:val="1"/>
      <w:marLeft w:val="0"/>
      <w:marRight w:val="0"/>
      <w:marTop w:val="0"/>
      <w:marBottom w:val="0"/>
      <w:divBdr>
        <w:top w:val="none" w:sz="0" w:space="0" w:color="auto"/>
        <w:left w:val="none" w:sz="0" w:space="0" w:color="auto"/>
        <w:bottom w:val="none" w:sz="0" w:space="0" w:color="auto"/>
        <w:right w:val="none" w:sz="0" w:space="0" w:color="auto"/>
      </w:divBdr>
    </w:div>
    <w:div w:id="1287156581">
      <w:bodyDiv w:val="1"/>
      <w:marLeft w:val="0"/>
      <w:marRight w:val="0"/>
      <w:marTop w:val="0"/>
      <w:marBottom w:val="0"/>
      <w:divBdr>
        <w:top w:val="none" w:sz="0" w:space="0" w:color="auto"/>
        <w:left w:val="none" w:sz="0" w:space="0" w:color="auto"/>
        <w:bottom w:val="none" w:sz="0" w:space="0" w:color="auto"/>
        <w:right w:val="none" w:sz="0" w:space="0" w:color="auto"/>
      </w:divBdr>
    </w:div>
    <w:div w:id="1311711552">
      <w:bodyDiv w:val="1"/>
      <w:marLeft w:val="0"/>
      <w:marRight w:val="0"/>
      <w:marTop w:val="0"/>
      <w:marBottom w:val="0"/>
      <w:divBdr>
        <w:top w:val="none" w:sz="0" w:space="0" w:color="auto"/>
        <w:left w:val="none" w:sz="0" w:space="0" w:color="auto"/>
        <w:bottom w:val="none" w:sz="0" w:space="0" w:color="auto"/>
        <w:right w:val="none" w:sz="0" w:space="0" w:color="auto"/>
      </w:divBdr>
    </w:div>
    <w:div w:id="1337149576">
      <w:bodyDiv w:val="1"/>
      <w:marLeft w:val="0"/>
      <w:marRight w:val="0"/>
      <w:marTop w:val="0"/>
      <w:marBottom w:val="0"/>
      <w:divBdr>
        <w:top w:val="none" w:sz="0" w:space="0" w:color="auto"/>
        <w:left w:val="none" w:sz="0" w:space="0" w:color="auto"/>
        <w:bottom w:val="none" w:sz="0" w:space="0" w:color="auto"/>
        <w:right w:val="none" w:sz="0" w:space="0" w:color="auto"/>
      </w:divBdr>
      <w:divsChild>
        <w:div w:id="1117914410">
          <w:marLeft w:val="0"/>
          <w:marRight w:val="0"/>
          <w:marTop w:val="0"/>
          <w:marBottom w:val="0"/>
          <w:divBdr>
            <w:top w:val="none" w:sz="0" w:space="0" w:color="auto"/>
            <w:left w:val="none" w:sz="0" w:space="0" w:color="auto"/>
            <w:bottom w:val="none" w:sz="0" w:space="0" w:color="auto"/>
            <w:right w:val="none" w:sz="0" w:space="0" w:color="auto"/>
          </w:divBdr>
          <w:divsChild>
            <w:div w:id="456870822">
              <w:marLeft w:val="0"/>
              <w:marRight w:val="0"/>
              <w:marTop w:val="0"/>
              <w:marBottom w:val="0"/>
              <w:divBdr>
                <w:top w:val="none" w:sz="0" w:space="0" w:color="auto"/>
                <w:left w:val="none" w:sz="0" w:space="0" w:color="auto"/>
                <w:bottom w:val="none" w:sz="0" w:space="0" w:color="auto"/>
                <w:right w:val="none" w:sz="0" w:space="0" w:color="auto"/>
              </w:divBdr>
            </w:div>
          </w:divsChild>
        </w:div>
        <w:div w:id="524055579">
          <w:marLeft w:val="0"/>
          <w:marRight w:val="0"/>
          <w:marTop w:val="0"/>
          <w:marBottom w:val="0"/>
          <w:divBdr>
            <w:top w:val="none" w:sz="0" w:space="0" w:color="auto"/>
            <w:left w:val="none" w:sz="0" w:space="0" w:color="auto"/>
            <w:bottom w:val="none" w:sz="0" w:space="0" w:color="auto"/>
            <w:right w:val="none" w:sz="0" w:space="0" w:color="auto"/>
          </w:divBdr>
        </w:div>
        <w:div w:id="732047320">
          <w:marLeft w:val="0"/>
          <w:marRight w:val="0"/>
          <w:marTop w:val="0"/>
          <w:marBottom w:val="720"/>
          <w:divBdr>
            <w:top w:val="none" w:sz="0" w:space="0" w:color="auto"/>
            <w:left w:val="none" w:sz="0" w:space="0" w:color="auto"/>
            <w:bottom w:val="none" w:sz="0" w:space="0" w:color="auto"/>
            <w:right w:val="none" w:sz="0" w:space="0" w:color="auto"/>
          </w:divBdr>
          <w:divsChild>
            <w:div w:id="1629511508">
              <w:marLeft w:val="0"/>
              <w:marRight w:val="0"/>
              <w:marTop w:val="0"/>
              <w:marBottom w:val="0"/>
              <w:divBdr>
                <w:top w:val="none" w:sz="0" w:space="0" w:color="auto"/>
                <w:left w:val="none" w:sz="0" w:space="0" w:color="auto"/>
                <w:bottom w:val="none" w:sz="0" w:space="0" w:color="auto"/>
                <w:right w:val="none" w:sz="0" w:space="0" w:color="auto"/>
              </w:divBdr>
            </w:div>
            <w:div w:id="1046678033">
              <w:marLeft w:val="0"/>
              <w:marRight w:val="0"/>
              <w:marTop w:val="0"/>
              <w:marBottom w:val="0"/>
              <w:divBdr>
                <w:top w:val="none" w:sz="0" w:space="0" w:color="auto"/>
                <w:left w:val="none" w:sz="0" w:space="0" w:color="auto"/>
                <w:bottom w:val="none" w:sz="0" w:space="0" w:color="auto"/>
                <w:right w:val="none" w:sz="0" w:space="0" w:color="auto"/>
              </w:divBdr>
            </w:div>
          </w:divsChild>
        </w:div>
        <w:div w:id="1433086117">
          <w:marLeft w:val="0"/>
          <w:marRight w:val="0"/>
          <w:marTop w:val="0"/>
          <w:marBottom w:val="960"/>
          <w:divBdr>
            <w:top w:val="none" w:sz="0" w:space="0" w:color="auto"/>
            <w:left w:val="none" w:sz="0" w:space="0" w:color="auto"/>
            <w:bottom w:val="none" w:sz="0" w:space="0" w:color="auto"/>
            <w:right w:val="none" w:sz="0" w:space="0" w:color="auto"/>
          </w:divBdr>
          <w:divsChild>
            <w:div w:id="2113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540">
      <w:bodyDiv w:val="1"/>
      <w:marLeft w:val="0"/>
      <w:marRight w:val="0"/>
      <w:marTop w:val="0"/>
      <w:marBottom w:val="0"/>
      <w:divBdr>
        <w:top w:val="none" w:sz="0" w:space="0" w:color="auto"/>
        <w:left w:val="none" w:sz="0" w:space="0" w:color="auto"/>
        <w:bottom w:val="none" w:sz="0" w:space="0" w:color="auto"/>
        <w:right w:val="none" w:sz="0" w:space="0" w:color="auto"/>
      </w:divBdr>
      <w:divsChild>
        <w:div w:id="1877230370">
          <w:marLeft w:val="0"/>
          <w:marRight w:val="0"/>
          <w:marTop w:val="0"/>
          <w:marBottom w:val="0"/>
          <w:divBdr>
            <w:top w:val="none" w:sz="0" w:space="0" w:color="auto"/>
            <w:left w:val="none" w:sz="0" w:space="0" w:color="auto"/>
            <w:bottom w:val="none" w:sz="0" w:space="0" w:color="auto"/>
            <w:right w:val="none" w:sz="0" w:space="0" w:color="auto"/>
          </w:divBdr>
        </w:div>
        <w:div w:id="437414756">
          <w:marLeft w:val="0"/>
          <w:marRight w:val="0"/>
          <w:marTop w:val="0"/>
          <w:marBottom w:val="0"/>
          <w:divBdr>
            <w:top w:val="none" w:sz="0" w:space="0" w:color="auto"/>
            <w:left w:val="none" w:sz="0" w:space="0" w:color="auto"/>
            <w:bottom w:val="none" w:sz="0" w:space="0" w:color="auto"/>
            <w:right w:val="none" w:sz="0" w:space="0" w:color="auto"/>
          </w:divBdr>
        </w:div>
        <w:div w:id="291792979">
          <w:marLeft w:val="0"/>
          <w:marRight w:val="0"/>
          <w:marTop w:val="0"/>
          <w:marBottom w:val="0"/>
          <w:divBdr>
            <w:top w:val="none" w:sz="0" w:space="0" w:color="auto"/>
            <w:left w:val="none" w:sz="0" w:space="0" w:color="auto"/>
            <w:bottom w:val="none" w:sz="0" w:space="0" w:color="auto"/>
            <w:right w:val="none" w:sz="0" w:space="0" w:color="auto"/>
          </w:divBdr>
        </w:div>
      </w:divsChild>
    </w:div>
    <w:div w:id="1402413176">
      <w:bodyDiv w:val="1"/>
      <w:marLeft w:val="0"/>
      <w:marRight w:val="0"/>
      <w:marTop w:val="0"/>
      <w:marBottom w:val="0"/>
      <w:divBdr>
        <w:top w:val="none" w:sz="0" w:space="0" w:color="auto"/>
        <w:left w:val="none" w:sz="0" w:space="0" w:color="auto"/>
        <w:bottom w:val="none" w:sz="0" w:space="0" w:color="auto"/>
        <w:right w:val="none" w:sz="0" w:space="0" w:color="auto"/>
      </w:divBdr>
      <w:divsChild>
        <w:div w:id="932593567">
          <w:marLeft w:val="0"/>
          <w:marRight w:val="0"/>
          <w:marTop w:val="0"/>
          <w:marBottom w:val="815"/>
          <w:divBdr>
            <w:top w:val="none" w:sz="0" w:space="0" w:color="auto"/>
            <w:left w:val="none" w:sz="0" w:space="0" w:color="auto"/>
            <w:bottom w:val="none" w:sz="0" w:space="0" w:color="auto"/>
            <w:right w:val="none" w:sz="0" w:space="0" w:color="auto"/>
          </w:divBdr>
          <w:divsChild>
            <w:div w:id="1888296643">
              <w:marLeft w:val="0"/>
              <w:marRight w:val="0"/>
              <w:marTop w:val="0"/>
              <w:marBottom w:val="0"/>
              <w:divBdr>
                <w:top w:val="none" w:sz="0" w:space="0" w:color="auto"/>
                <w:left w:val="none" w:sz="0" w:space="0" w:color="auto"/>
                <w:bottom w:val="none" w:sz="0" w:space="0" w:color="auto"/>
                <w:right w:val="none" w:sz="0" w:space="0" w:color="auto"/>
              </w:divBdr>
            </w:div>
          </w:divsChild>
        </w:div>
        <w:div w:id="820001995">
          <w:marLeft w:val="0"/>
          <w:marRight w:val="0"/>
          <w:marTop w:val="0"/>
          <w:marBottom w:val="1087"/>
          <w:divBdr>
            <w:top w:val="none" w:sz="0" w:space="0" w:color="auto"/>
            <w:left w:val="none" w:sz="0" w:space="0" w:color="auto"/>
            <w:bottom w:val="none" w:sz="0" w:space="0" w:color="auto"/>
            <w:right w:val="none" w:sz="0" w:space="0" w:color="auto"/>
          </w:divBdr>
          <w:divsChild>
            <w:div w:id="15861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3292">
      <w:bodyDiv w:val="1"/>
      <w:marLeft w:val="0"/>
      <w:marRight w:val="0"/>
      <w:marTop w:val="0"/>
      <w:marBottom w:val="0"/>
      <w:divBdr>
        <w:top w:val="none" w:sz="0" w:space="0" w:color="auto"/>
        <w:left w:val="none" w:sz="0" w:space="0" w:color="auto"/>
        <w:bottom w:val="none" w:sz="0" w:space="0" w:color="auto"/>
        <w:right w:val="none" w:sz="0" w:space="0" w:color="auto"/>
      </w:divBdr>
    </w:div>
    <w:div w:id="1733575300">
      <w:bodyDiv w:val="1"/>
      <w:marLeft w:val="0"/>
      <w:marRight w:val="0"/>
      <w:marTop w:val="0"/>
      <w:marBottom w:val="0"/>
      <w:divBdr>
        <w:top w:val="none" w:sz="0" w:space="0" w:color="auto"/>
        <w:left w:val="none" w:sz="0" w:space="0" w:color="auto"/>
        <w:bottom w:val="none" w:sz="0" w:space="0" w:color="auto"/>
        <w:right w:val="none" w:sz="0" w:space="0" w:color="auto"/>
      </w:divBdr>
    </w:div>
    <w:div w:id="1806699610">
      <w:bodyDiv w:val="1"/>
      <w:marLeft w:val="0"/>
      <w:marRight w:val="0"/>
      <w:marTop w:val="0"/>
      <w:marBottom w:val="0"/>
      <w:divBdr>
        <w:top w:val="none" w:sz="0" w:space="0" w:color="auto"/>
        <w:left w:val="none" w:sz="0" w:space="0" w:color="auto"/>
        <w:bottom w:val="none" w:sz="0" w:space="0" w:color="auto"/>
        <w:right w:val="none" w:sz="0" w:space="0" w:color="auto"/>
      </w:divBdr>
    </w:div>
    <w:div w:id="1998261016">
      <w:bodyDiv w:val="1"/>
      <w:marLeft w:val="0"/>
      <w:marRight w:val="0"/>
      <w:marTop w:val="0"/>
      <w:marBottom w:val="0"/>
      <w:divBdr>
        <w:top w:val="none" w:sz="0" w:space="0" w:color="auto"/>
        <w:left w:val="none" w:sz="0" w:space="0" w:color="auto"/>
        <w:bottom w:val="none" w:sz="0" w:space="0" w:color="auto"/>
        <w:right w:val="none" w:sz="0" w:space="0" w:color="auto"/>
      </w:divBdr>
      <w:divsChild>
        <w:div w:id="902523575">
          <w:marLeft w:val="0"/>
          <w:marRight w:val="0"/>
          <w:marTop w:val="0"/>
          <w:marBottom w:val="900"/>
          <w:divBdr>
            <w:top w:val="none" w:sz="0" w:space="0" w:color="auto"/>
            <w:left w:val="none" w:sz="0" w:space="0" w:color="auto"/>
            <w:bottom w:val="none" w:sz="0" w:space="0" w:color="auto"/>
            <w:right w:val="none" w:sz="0" w:space="0" w:color="auto"/>
          </w:divBdr>
          <w:divsChild>
            <w:div w:id="1945259241">
              <w:marLeft w:val="0"/>
              <w:marRight w:val="0"/>
              <w:marTop w:val="0"/>
              <w:marBottom w:val="0"/>
              <w:divBdr>
                <w:top w:val="none" w:sz="0" w:space="0" w:color="auto"/>
                <w:left w:val="none" w:sz="0" w:space="0" w:color="auto"/>
                <w:bottom w:val="none" w:sz="0" w:space="0" w:color="auto"/>
                <w:right w:val="none" w:sz="0" w:space="0" w:color="auto"/>
              </w:divBdr>
            </w:div>
          </w:divsChild>
        </w:div>
        <w:div w:id="1515612951">
          <w:marLeft w:val="0"/>
          <w:marRight w:val="0"/>
          <w:marTop w:val="0"/>
          <w:marBottom w:val="1200"/>
          <w:divBdr>
            <w:top w:val="none" w:sz="0" w:space="0" w:color="auto"/>
            <w:left w:val="none" w:sz="0" w:space="0" w:color="auto"/>
            <w:bottom w:val="none" w:sz="0" w:space="0" w:color="auto"/>
            <w:right w:val="none" w:sz="0" w:space="0" w:color="auto"/>
          </w:divBdr>
          <w:divsChild>
            <w:div w:id="3503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zechFilmCenter/?ref=aymt_homepage_panel" TargetMode="Externa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lmcenter.cz/cz/homepage"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eta@filmcenter.cz"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yperlink" Target="http://www.filmcenter.cz/cs/novinky/1307-kratky-film-kdo-je-kdo-v-mykologii-ziskal-studentskeho-oscara" TargetMode="External"/><Relationship Id="rId4" Type="http://schemas.openxmlformats.org/officeDocument/2006/relationships/settings" Target="settings.xml"/><Relationship Id="rId9" Type="http://schemas.openxmlformats.org/officeDocument/2006/relationships/hyperlink" Target="http://www.filmcenter.cz/cs/short-films/kolekce/4-2017" TargetMode="External"/><Relationship Id="rId14" Type="http://schemas.openxmlformats.org/officeDocument/2006/relationships/header" Target="header1.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FC6E6-8995-4CE9-A069-FA45CCE4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685</Words>
  <Characters>4048</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petrzelkova</dc:creator>
  <cp:lastModifiedBy>petrzelkova</cp:lastModifiedBy>
  <cp:revision>7</cp:revision>
  <cp:lastPrinted>2017-08-25T09:44:00Z</cp:lastPrinted>
  <dcterms:created xsi:type="dcterms:W3CDTF">2017-09-14T09:38:00Z</dcterms:created>
  <dcterms:modified xsi:type="dcterms:W3CDTF">2017-09-14T11:00:00Z</dcterms:modified>
</cp:coreProperties>
</file>